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A48" w:rsidRPr="00C90DD6" w:rsidRDefault="00B85A48" w:rsidP="00B85A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</w:pPr>
      <w:r w:rsidRPr="00C90DD6"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  <w:t>BTS Management des unités commerciales</w:t>
      </w:r>
    </w:p>
    <w:p w:rsidR="00B85A48" w:rsidRDefault="00B85A48" w:rsidP="00B85A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44444"/>
          <w:shd w:val="clear" w:color="auto" w:fill="FFFFFF"/>
        </w:rPr>
        <w:br/>
      </w:r>
      <w:r w:rsidRPr="00C90DD6"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  <w:t>Session 2017</w:t>
      </w:r>
    </w:p>
    <w:p w:rsidR="00B85A48" w:rsidRPr="00B85A48" w:rsidRDefault="00B85A48" w:rsidP="00B85A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24"/>
          <w:szCs w:val="24"/>
          <w:lang w:val="es-ES_tradnl"/>
        </w:rPr>
      </w:pPr>
      <w:bookmarkStart w:id="0" w:name="_GoBack"/>
      <w:bookmarkEnd w:id="0"/>
      <w:r w:rsidRPr="00B85A48">
        <w:rPr>
          <w:rFonts w:ascii="Arial" w:hAnsi="Arial" w:cs="Arial"/>
          <w:sz w:val="24"/>
          <w:szCs w:val="24"/>
          <w:lang w:val="es-ES_tradnl"/>
        </w:rPr>
        <w:t>La empresaria que encontró futuro en el campo.</w:t>
      </w:r>
    </w:p>
    <w:p w:rsidR="00B85A48" w:rsidRPr="001E7DB7" w:rsidRDefault="00B85A48" w:rsidP="00B85A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ascii="Arial" w:hAnsi="Arial" w:cs="Arial"/>
          <w:color w:val="444444"/>
          <w:sz w:val="24"/>
          <w:szCs w:val="24"/>
          <w:shd w:val="clear" w:color="auto" w:fill="FFFFFF"/>
          <w:lang w:val="es-ES"/>
        </w:rPr>
      </w:pPr>
    </w:p>
    <w:p w:rsidR="00B85A48" w:rsidRDefault="009E6B18" w:rsidP="00B85A48">
      <w:pPr>
        <w:rPr>
          <w:lang w:val="es-ES_tradnl"/>
        </w:rPr>
      </w:pPr>
      <w:r w:rsidRPr="00143D7A">
        <w:rPr>
          <w:lang w:val="es-ES_tradnl"/>
        </w:rPr>
        <w:t xml:space="preserve">                      </w:t>
      </w:r>
      <w:r w:rsidR="00143D7A" w:rsidRPr="00143D7A">
        <w:rPr>
          <w:lang w:val="es-ES_tradnl"/>
        </w:rPr>
        <w:t xml:space="preserve">              </w:t>
      </w:r>
      <w:r w:rsidRPr="00143D7A">
        <w:rPr>
          <w:lang w:val="es-ES_tradnl"/>
        </w:rPr>
        <w:t xml:space="preserve">       </w:t>
      </w:r>
    </w:p>
    <w:p w:rsidR="00B85A48" w:rsidRPr="00901048" w:rsidRDefault="009E6B18">
      <w:pPr>
        <w:rPr>
          <w:i/>
          <w:lang w:val="es-ES_tradnl"/>
        </w:rPr>
        <w:sectPr w:rsidR="00B85A48" w:rsidRPr="00901048" w:rsidSect="00B85A4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B85A48">
        <w:rPr>
          <w:i/>
          <w:lang w:val="es-ES_tradnl"/>
        </w:rPr>
        <w:t xml:space="preserve">El </w:t>
      </w:r>
      <w:r w:rsidR="00B85A48">
        <w:rPr>
          <w:i/>
          <w:lang w:val="es-ES_tradnl"/>
        </w:rPr>
        <w:t>P</w:t>
      </w:r>
      <w:r w:rsidRPr="00B85A48">
        <w:rPr>
          <w:i/>
          <w:lang w:val="es-ES_tradnl"/>
        </w:rPr>
        <w:t>aís.com, 09.03.2017.</w:t>
      </w:r>
    </w:p>
    <w:p w:rsidR="009E6B18" w:rsidRPr="00143D7A" w:rsidRDefault="009E6B18">
      <w:pPr>
        <w:rPr>
          <w:lang w:val="es-ES_tradnl"/>
        </w:rPr>
      </w:pPr>
      <w:r w:rsidRPr="00143D7A">
        <w:rPr>
          <w:lang w:val="es-ES_tradnl"/>
        </w:rPr>
        <w:t>Nuria Varela – Portas puso en marcha con 50 gallinas Pazo de Vilane , pionera en el mercado del huevo campero</w:t>
      </w:r>
      <w:r w:rsidR="00143D7A">
        <w:rPr>
          <w:lang w:val="es-ES_tradnl"/>
        </w:rPr>
        <w:t xml:space="preserve"> .</w:t>
      </w:r>
    </w:p>
    <w:p w:rsidR="009E6B18" w:rsidRPr="00143D7A" w:rsidRDefault="009E6B18">
      <w:pPr>
        <w:rPr>
          <w:lang w:val="es-ES_tradnl"/>
        </w:rPr>
      </w:pPr>
      <w:r w:rsidRPr="00143D7A">
        <w:rPr>
          <w:lang w:val="es-ES_tradnl"/>
        </w:rPr>
        <w:t xml:space="preserve">La de Nuria Varela –Portas es la historia de un « impulso » , que tuvo a mediados de los 90 , que la llevó de la ciudad al campo , de probablemente trabajar en una oficina de Madrid a rodearse de gallinas en una granja en Lugo. </w:t>
      </w:r>
      <w:r w:rsidR="00143D7A">
        <w:rPr>
          <w:lang w:val="es-ES_tradnl"/>
        </w:rPr>
        <w:t xml:space="preserve">                                                                                                                           Nuria es la responsable de P</w:t>
      </w:r>
      <w:r w:rsidRPr="00143D7A">
        <w:rPr>
          <w:lang w:val="es-ES_tradnl"/>
        </w:rPr>
        <w:t xml:space="preserve">azo de Vilane , una empresa pionera en la producción de huevos </w:t>
      </w:r>
      <w:r w:rsidR="00143D7A">
        <w:rPr>
          <w:lang w:val="es-ES_tradnl"/>
        </w:rPr>
        <w:t xml:space="preserve">camperos </w:t>
      </w:r>
      <w:r w:rsidRPr="00143D7A">
        <w:rPr>
          <w:lang w:val="es-ES_tradnl"/>
        </w:rPr>
        <w:t>.</w:t>
      </w:r>
      <w:r w:rsidR="00143D7A">
        <w:rPr>
          <w:lang w:val="es-ES_tradnl"/>
        </w:rPr>
        <w:t xml:space="preserve"> </w:t>
      </w:r>
      <w:r w:rsidRPr="00143D7A">
        <w:rPr>
          <w:lang w:val="es-ES_tradnl"/>
        </w:rPr>
        <w:t>E</w:t>
      </w:r>
      <w:r w:rsidR="00A937CA">
        <w:rPr>
          <w:lang w:val="es-ES_tradnl"/>
        </w:rPr>
        <w:t xml:space="preserve">lla ha sido </w:t>
      </w:r>
      <w:r w:rsidRPr="00143D7A">
        <w:rPr>
          <w:lang w:val="es-ES_tradnl"/>
        </w:rPr>
        <w:t xml:space="preserve"> la responsable de que ese impulso creciese hasta convertirse en la empresa que es hoy , desenvolviéndose en un entorno , el agrario, eminentemente masculino – el 73% de los activos del sector son hombres.</w:t>
      </w:r>
    </w:p>
    <w:p w:rsidR="009E6B18" w:rsidRPr="00143D7A" w:rsidRDefault="009E6B18">
      <w:pPr>
        <w:rPr>
          <w:lang w:val="es-ES_tradnl"/>
        </w:rPr>
      </w:pPr>
      <w:r w:rsidRPr="00143D7A">
        <w:rPr>
          <w:lang w:val="es-ES_tradnl"/>
        </w:rPr>
        <w:t>« A veces el emprendimiento es como un impulso , no hace falta hacer un plan de negoc</w:t>
      </w:r>
      <w:r w:rsidR="00143D7A">
        <w:rPr>
          <w:lang w:val="es-ES_tradnl"/>
        </w:rPr>
        <w:t>io para querer algo. </w:t>
      </w:r>
      <w:r w:rsidRPr="00143D7A">
        <w:rPr>
          <w:lang w:val="es-ES_tradnl"/>
        </w:rPr>
        <w:t>Sólo sabíamos que en el campo había futuro », dice</w:t>
      </w:r>
      <w:r w:rsidR="00143D7A">
        <w:rPr>
          <w:lang w:val="es-ES_tradnl"/>
        </w:rPr>
        <w:t xml:space="preserve"> </w:t>
      </w:r>
      <w:r w:rsidRPr="00143D7A">
        <w:rPr>
          <w:lang w:val="es-ES_tradnl"/>
        </w:rPr>
        <w:t>.</w:t>
      </w:r>
      <w:r w:rsidR="00143D7A">
        <w:rPr>
          <w:lang w:val="es-ES_tradnl"/>
        </w:rPr>
        <w:t xml:space="preserve">                                                                </w:t>
      </w:r>
      <w:r w:rsidRPr="00143D7A">
        <w:rPr>
          <w:lang w:val="es-ES_tradnl"/>
        </w:rPr>
        <w:t>En un principio pensaron en un hotel rural . Descartada la idea del hotel , surge la de los huevos. « Nos dimos cuenta de que había una demanda de los huevos  de las casas , como lo llaman en Galicia ».</w:t>
      </w:r>
      <w:r w:rsidR="00143D7A">
        <w:rPr>
          <w:lang w:val="es-ES_tradnl"/>
        </w:rPr>
        <w:t xml:space="preserve"> </w:t>
      </w:r>
      <w:r w:rsidRPr="00143D7A">
        <w:rPr>
          <w:lang w:val="es-ES_tradnl"/>
        </w:rPr>
        <w:t>Así que compraron 50 gallinas</w:t>
      </w:r>
      <w:r w:rsidR="00143D7A">
        <w:rPr>
          <w:lang w:val="es-ES_tradnl"/>
        </w:rPr>
        <w:t xml:space="preserve"> </w:t>
      </w:r>
      <w:r w:rsidRPr="00143D7A">
        <w:rPr>
          <w:lang w:val="es-ES_tradnl"/>
        </w:rPr>
        <w:t>.Y, para diferenciarse del resto en el lineal del supermercado , encargaron un envase al diseñador Pepe Barro</w:t>
      </w:r>
      <w:r w:rsidR="00143D7A">
        <w:rPr>
          <w:lang w:val="es-ES_tradnl"/>
        </w:rPr>
        <w:t xml:space="preserve"> </w:t>
      </w:r>
      <w:r w:rsidRPr="00143D7A">
        <w:rPr>
          <w:lang w:val="es-ES_tradnl"/>
        </w:rPr>
        <w:t>.</w:t>
      </w:r>
      <w:r w:rsidR="00143D7A">
        <w:rPr>
          <w:lang w:val="es-ES_tradnl"/>
        </w:rPr>
        <w:t xml:space="preserve"> </w:t>
      </w:r>
      <w:r w:rsidRPr="00143D7A">
        <w:rPr>
          <w:lang w:val="es-ES_tradnl"/>
        </w:rPr>
        <w:t>Les respondió con una caja de cartón marrón , rectangular , sin más que una gallina punteada y la leyenda « huevos de gallinas en libertad », muy distinta a los envases de  huevos que se estilaban. La propia Nuria comenzó vendiendo los huevos « tienda por tienda » con una furgoneta de segunda mano por toda Galicia.</w:t>
      </w:r>
    </w:p>
    <w:p w:rsidR="009E6B18" w:rsidRDefault="009E6B18">
      <w:pPr>
        <w:rPr>
          <w:lang w:val="es-ES_tradnl"/>
        </w:rPr>
      </w:pPr>
      <w:r w:rsidRPr="00143D7A">
        <w:rPr>
          <w:lang w:val="es-ES_tradnl"/>
        </w:rPr>
        <w:t>La granja con 50 gallinas se ha convertido en 11 granjas con 100 000 aves que picotean en libertad y comen un pienso a base de cereales y « materia prima noble ».  La empresa factura ya cinco millones de euros y cuenta con 30 empleados , « el 70% de ellos mujeres, » cuenta Nuria.</w:t>
      </w:r>
      <w:r w:rsidR="00A937CA">
        <w:rPr>
          <w:lang w:val="es-ES_tradnl"/>
        </w:rPr>
        <w:t xml:space="preserve">                                          </w:t>
      </w:r>
      <w:r w:rsidRPr="00143D7A">
        <w:rPr>
          <w:lang w:val="es-ES_tradnl"/>
        </w:rPr>
        <w:t xml:space="preserve"> Admite que no ha encontrado demasiadas barreras por el hecho de ser mujer pero sí « bastante paternalismo ».   </w:t>
      </w:r>
    </w:p>
    <w:p w:rsidR="00B85A48" w:rsidRDefault="00B85A48">
      <w:pPr>
        <w:rPr>
          <w:lang w:val="es-ES_tradnl"/>
        </w:rPr>
        <w:sectPr w:rsidR="00B85A48" w:rsidSect="00B85A48">
          <w:type w:val="continuous"/>
          <w:pgSz w:w="11906" w:h="16838"/>
          <w:pgMar w:top="1418" w:right="1418" w:bottom="1418" w:left="1418" w:header="709" w:footer="709" w:gutter="0"/>
          <w:lnNumType w:countBy="5" w:restart="continuous"/>
          <w:cols w:space="708"/>
          <w:docGrid w:linePitch="360"/>
        </w:sectPr>
      </w:pPr>
    </w:p>
    <w:p w:rsidR="00A937CA" w:rsidRPr="00143D7A" w:rsidRDefault="00A937CA">
      <w:pPr>
        <w:rPr>
          <w:lang w:val="es-ES_tradnl"/>
        </w:rPr>
      </w:pPr>
      <w:r>
        <w:rPr>
          <w:lang w:val="es-ES_tradnl"/>
        </w:rPr>
        <w:lastRenderedPageBreak/>
        <w:t xml:space="preserve">                                                                                                                                   (367 palabras)</w:t>
      </w:r>
    </w:p>
    <w:p w:rsidR="009E6B18" w:rsidRPr="00143D7A" w:rsidRDefault="00A937CA">
      <w:pPr>
        <w:rPr>
          <w:lang w:val="es-ES_tradnl"/>
        </w:rPr>
      </w:pPr>
      <w:r>
        <w:rPr>
          <w:lang w:val="es-ES_tradnl"/>
        </w:rPr>
        <w:t xml:space="preserve">                                                          </w:t>
      </w:r>
    </w:p>
    <w:sectPr w:rsidR="009E6B18" w:rsidRPr="00143D7A" w:rsidSect="00B85A4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18"/>
    <w:rsid w:val="001408EC"/>
    <w:rsid w:val="00143D7A"/>
    <w:rsid w:val="001E7DB7"/>
    <w:rsid w:val="004F3688"/>
    <w:rsid w:val="0057399C"/>
    <w:rsid w:val="008C367F"/>
    <w:rsid w:val="00901048"/>
    <w:rsid w:val="009E6B18"/>
    <w:rsid w:val="00A937CA"/>
    <w:rsid w:val="00B13C4A"/>
    <w:rsid w:val="00B85A48"/>
    <w:rsid w:val="00BF23A6"/>
    <w:rsid w:val="00FC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9F5E5-F10F-430D-9F91-6506E5F3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6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143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papa</cp:lastModifiedBy>
  <cp:revision>8</cp:revision>
  <dcterms:created xsi:type="dcterms:W3CDTF">2017-03-13T09:40:00Z</dcterms:created>
  <dcterms:modified xsi:type="dcterms:W3CDTF">2017-07-11T07:52:00Z</dcterms:modified>
</cp:coreProperties>
</file>