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F6789" w14:textId="77777777" w:rsidR="00AA73F4" w:rsidRDefault="00AA73F4" w:rsidP="00AA73F4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2E2F5BE" wp14:editId="47FA4ADF">
            <wp:simplePos x="0" y="0"/>
            <wp:positionH relativeFrom="column">
              <wp:posOffset>62230</wp:posOffset>
            </wp:positionH>
            <wp:positionV relativeFrom="paragraph">
              <wp:posOffset>709930</wp:posOffset>
            </wp:positionV>
            <wp:extent cx="2266950" cy="2952750"/>
            <wp:effectExtent l="19050" t="0" r="0" b="0"/>
            <wp:wrapNone/>
            <wp:docPr id="8" name="Image 2" descr="Mujerllorand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jerllorand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1" w:rightFromText="141" w:tblpY="-465"/>
        <w:tblW w:w="0" w:type="auto"/>
        <w:tblLook w:val="04A0" w:firstRow="1" w:lastRow="0" w:firstColumn="1" w:lastColumn="0" w:noHBand="0" w:noVBand="1"/>
      </w:tblPr>
      <w:tblGrid>
        <w:gridCol w:w="671"/>
        <w:gridCol w:w="8391"/>
      </w:tblGrid>
      <w:tr w:rsidR="00AA73F4" w14:paraId="39412635" w14:textId="77777777" w:rsidTr="00151A88">
        <w:tc>
          <w:tcPr>
            <w:tcW w:w="675" w:type="dxa"/>
          </w:tcPr>
          <w:p w14:paraId="11B3F526" w14:textId="77777777" w:rsidR="00AA73F4" w:rsidRDefault="00AA73F4" w:rsidP="00151A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26"/>
            </w:r>
          </w:p>
        </w:tc>
        <w:tc>
          <w:tcPr>
            <w:tcW w:w="8537" w:type="dxa"/>
          </w:tcPr>
          <w:p w14:paraId="3FD06861" w14:textId="77777777" w:rsidR="00AA73F4" w:rsidRDefault="00AA73F4" w:rsidP="00151A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A2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8"/>
            </w:r>
            <w:r>
              <w:rPr>
                <w:rFonts w:ascii="Arial" w:hAnsi="Arial" w:cs="Arial"/>
                <w:sz w:val="24"/>
                <w:szCs w:val="24"/>
              </w:rPr>
              <w:t>B1 Parcourir un texte assez long pour y localiser une information cherchée et réunir des informations provenant de différentes parties du texte afin d’accomplir une tâche spécifique.</w:t>
            </w:r>
          </w:p>
        </w:tc>
      </w:tr>
      <w:tr w:rsidR="00AA73F4" w14:paraId="793655CF" w14:textId="77777777" w:rsidTr="00151A88">
        <w:tc>
          <w:tcPr>
            <w:tcW w:w="675" w:type="dxa"/>
          </w:tcPr>
          <w:p w14:paraId="13639859" w14:textId="77777777" w:rsidR="00AA73F4" w:rsidRDefault="00AA73F4" w:rsidP="00151A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21"/>
            </w:r>
          </w:p>
        </w:tc>
        <w:tc>
          <w:tcPr>
            <w:tcW w:w="8537" w:type="dxa"/>
          </w:tcPr>
          <w:p w14:paraId="6ED840AE" w14:textId="77777777" w:rsidR="00AA73F4" w:rsidRDefault="00AA73F4" w:rsidP="00151A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A2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8"/>
            </w:r>
            <w:r>
              <w:rPr>
                <w:rFonts w:ascii="Arial" w:hAnsi="Arial" w:cs="Arial"/>
                <w:sz w:val="24"/>
                <w:szCs w:val="24"/>
              </w:rPr>
              <w:t>B1 Collationner des éléments d’information issus de sources diverses et les résumer pour quelqu’un d’autre.</w:t>
            </w:r>
          </w:p>
        </w:tc>
      </w:tr>
    </w:tbl>
    <w:p w14:paraId="3486D71E" w14:textId="77777777" w:rsidR="00AA73F4" w:rsidRDefault="00AA73F4" w:rsidP="00AA73F4">
      <w:pPr>
        <w:spacing w:line="240" w:lineRule="auto"/>
        <w:rPr>
          <w:rFonts w:ascii="Arial" w:hAnsi="Arial" w:cs="Arial"/>
          <w:sz w:val="24"/>
          <w:szCs w:val="24"/>
        </w:rPr>
      </w:pPr>
    </w:p>
    <w:p w14:paraId="33F7698C" w14:textId="77777777" w:rsidR="00AA73F4" w:rsidRDefault="00AA73F4" w:rsidP="00AA73F4">
      <w:pPr>
        <w:spacing w:line="240" w:lineRule="auto"/>
        <w:rPr>
          <w:rFonts w:ascii="Arial" w:hAnsi="Arial" w:cs="Arial"/>
          <w:sz w:val="24"/>
          <w:szCs w:val="24"/>
        </w:rPr>
      </w:pPr>
    </w:p>
    <w:p w14:paraId="3598FCEC" w14:textId="77777777" w:rsidR="00AA73F4" w:rsidRDefault="00AA73F4" w:rsidP="00AA73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                         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LA MUJER QUE LLORA</w:t>
      </w:r>
    </w:p>
    <w:p w14:paraId="492BB423" w14:textId="77777777" w:rsidR="00AA73F4" w:rsidRDefault="00AA73F4" w:rsidP="00AA73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                                                               Pablo Picasso,  1937</w:t>
      </w:r>
    </w:p>
    <w:p w14:paraId="2CAA8AB8" w14:textId="77777777" w:rsidR="00AA73F4" w:rsidRDefault="00AA73F4" w:rsidP="00AA73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25986CD1" w14:textId="77777777" w:rsidR="00AA73F4" w:rsidRPr="00E0668F" w:rsidRDefault="00AA73F4" w:rsidP="00AA73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68172679" wp14:editId="5B2BEB83">
            <wp:simplePos x="0" y="0"/>
            <wp:positionH relativeFrom="column">
              <wp:posOffset>3786505</wp:posOffset>
            </wp:positionH>
            <wp:positionV relativeFrom="paragraph">
              <wp:posOffset>142875</wp:posOffset>
            </wp:positionV>
            <wp:extent cx="1824355" cy="1095375"/>
            <wp:effectExtent l="19050" t="0" r="4445" b="0"/>
            <wp:wrapSquare wrapText="bothSides"/>
            <wp:docPr id="13" name="Image 13" descr="www.comprarbanderas.es/images/banderas/400/363-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ww.comprarbanderas.es/images/banderas/400/363-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935BB3" w14:textId="77777777" w:rsidR="00AA73F4" w:rsidRDefault="00AA73F4" w:rsidP="00AA73F4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</w:p>
    <w:p w14:paraId="2731D0B3" w14:textId="77777777" w:rsidR="00AA73F4" w:rsidRDefault="00AA73F4" w:rsidP="00AA73F4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</w:p>
    <w:p w14:paraId="3D20215E" w14:textId="77777777" w:rsidR="00AA73F4" w:rsidRDefault="00AA73F4" w:rsidP="00AA73F4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</w:p>
    <w:p w14:paraId="14ACF1C9" w14:textId="77777777" w:rsidR="00AA73F4" w:rsidRDefault="00AA73F4" w:rsidP="00AA73F4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</w:p>
    <w:p w14:paraId="49C46F4E" w14:textId="77777777" w:rsidR="00AA73F4" w:rsidRDefault="00AA73F4" w:rsidP="00AA73F4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</w:p>
    <w:p w14:paraId="0FEEE186" w14:textId="77777777" w:rsidR="00AA73F4" w:rsidRDefault="00AA73F4" w:rsidP="00AA73F4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</w:p>
    <w:p w14:paraId="5A4E9184" w14:textId="77777777" w:rsidR="00AA73F4" w:rsidRDefault="00AA73F4" w:rsidP="00AA73F4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</w:p>
    <w:p w14:paraId="13316BDE" w14:textId="77777777" w:rsidR="00AA73F4" w:rsidRPr="00FB0838" w:rsidRDefault="00AA73F4" w:rsidP="00AA73F4">
      <w:pPr>
        <w:spacing w:after="0" w:line="240" w:lineRule="auto"/>
        <w:jc w:val="right"/>
        <w:rPr>
          <w:rFonts w:ascii="Arial" w:eastAsia="Times New Roman" w:hAnsi="Arial" w:cs="Arial"/>
          <w:bCs/>
          <w:i/>
          <w:sz w:val="24"/>
          <w:szCs w:val="24"/>
          <w:vertAlign w:val="superscript"/>
          <w:lang w:eastAsia="fr-FR"/>
        </w:rPr>
      </w:pPr>
      <w:r w:rsidRPr="00924F2A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              </w:t>
      </w:r>
      <w:r w:rsidRPr="00FB0838">
        <w:rPr>
          <w:rFonts w:ascii="Arial" w:eastAsia="Times New Roman" w:hAnsi="Arial" w:cs="Arial"/>
          <w:bCs/>
          <w:i/>
          <w:sz w:val="24"/>
          <w:szCs w:val="24"/>
          <w:vertAlign w:val="superscript"/>
          <w:lang w:eastAsia="fr-FR"/>
        </w:rPr>
        <w:t>Bandera de la segunda república española</w:t>
      </w:r>
    </w:p>
    <w:p w14:paraId="6A03E13D" w14:textId="77777777" w:rsidR="00AA73F4" w:rsidRDefault="00AA73F4" w:rsidP="00AA73F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14:paraId="31E4C6D7" w14:textId="77777777" w:rsidR="00AA73F4" w:rsidRPr="00C725E7" w:rsidRDefault="00AA73F4" w:rsidP="00AA73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 w:rsidRPr="00AE47D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sym w:font="Wingdings" w:char="F0D8"/>
      </w:r>
      <w:r w:rsidRPr="00AE47D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PRESENT</w:t>
      </w:r>
      <w:r w:rsidRPr="00C725E7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ACIÓN</w:t>
      </w:r>
    </w:p>
    <w:p w14:paraId="30ACEC3D" w14:textId="77777777" w:rsidR="00AA73F4" w:rsidRDefault="00AA73F4" w:rsidP="00AA73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463BE"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14:paraId="74EFBA98" w14:textId="77777777" w:rsidR="00AA73F4" w:rsidRPr="00722310" w:rsidRDefault="00AA73F4" w:rsidP="00AA73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722310">
        <w:rPr>
          <w:rFonts w:ascii="Arial" w:hAnsi="Arial" w:cs="Arial"/>
          <w:bCs/>
          <w:i/>
          <w:sz w:val="24"/>
          <w:szCs w:val="24"/>
          <w:lang w:val="es-ES"/>
        </w:rPr>
        <w:t>La Mujer que llora</w:t>
      </w:r>
      <w:r w:rsidRPr="00722310">
        <w:rPr>
          <w:rFonts w:ascii="Arial" w:hAnsi="Arial" w:cs="Arial"/>
          <w:sz w:val="24"/>
          <w:szCs w:val="24"/>
          <w:lang w:val="es-ES"/>
        </w:rPr>
        <w:t xml:space="preserve"> es un cuadro que Pablo Picasso pinta en 1937, en el que presenta el sufrimiento </w:t>
      </w:r>
      <w:r w:rsidRPr="00B60F02">
        <w:rPr>
          <w:rFonts w:ascii="Arial" w:hAnsi="Arial" w:cs="Arial"/>
          <w:b/>
          <w:sz w:val="24"/>
          <w:szCs w:val="24"/>
          <w:lang w:val="es-ES"/>
        </w:rPr>
        <w:t>(la souffrance)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722310">
        <w:rPr>
          <w:rFonts w:ascii="Arial" w:hAnsi="Arial" w:cs="Arial"/>
          <w:sz w:val="24"/>
          <w:szCs w:val="24"/>
          <w:lang w:val="es-ES"/>
        </w:rPr>
        <w:t>y el dolor de una mujer ante la guerra civil española (1936-1939). En este cuadro vemos como rompe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B60F02">
        <w:rPr>
          <w:rFonts w:ascii="Arial" w:hAnsi="Arial" w:cs="Arial"/>
          <w:b/>
          <w:sz w:val="24"/>
          <w:szCs w:val="24"/>
          <w:lang w:val="es-ES"/>
        </w:rPr>
        <w:t>(il rompt)</w:t>
      </w:r>
      <w:r w:rsidRPr="00722310">
        <w:rPr>
          <w:rFonts w:ascii="Arial" w:hAnsi="Arial" w:cs="Arial"/>
          <w:sz w:val="24"/>
          <w:szCs w:val="24"/>
          <w:lang w:val="es-ES"/>
        </w:rPr>
        <w:t xml:space="preserve"> con la perspectiva convencional y mezcla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B60F02">
        <w:rPr>
          <w:rFonts w:ascii="Arial" w:hAnsi="Arial" w:cs="Arial"/>
          <w:b/>
          <w:sz w:val="24"/>
          <w:szCs w:val="24"/>
          <w:lang w:val="es-ES"/>
        </w:rPr>
        <w:t>(il mélange)</w:t>
      </w:r>
      <w:r w:rsidRPr="00722310">
        <w:rPr>
          <w:rFonts w:ascii="Arial" w:hAnsi="Arial" w:cs="Arial"/>
          <w:sz w:val="24"/>
          <w:szCs w:val="24"/>
          <w:lang w:val="es-ES"/>
        </w:rPr>
        <w:t xml:space="preserve"> diferentes puntos de vista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B60F02">
        <w:rPr>
          <w:rFonts w:ascii="Arial" w:hAnsi="Arial" w:cs="Arial"/>
          <w:b/>
          <w:sz w:val="24"/>
          <w:szCs w:val="24"/>
          <w:lang w:val="es-ES"/>
        </w:rPr>
        <w:t xml:space="preserve">(points de vue) </w:t>
      </w:r>
      <w:r w:rsidRPr="00722310">
        <w:rPr>
          <w:rFonts w:ascii="Arial" w:hAnsi="Arial" w:cs="Arial"/>
          <w:sz w:val="24"/>
          <w:szCs w:val="24"/>
          <w:lang w:val="es-ES"/>
        </w:rPr>
        <w:t>al representar los rasgos del rostro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B60F02">
        <w:rPr>
          <w:rFonts w:ascii="Arial" w:hAnsi="Arial" w:cs="Arial"/>
          <w:b/>
          <w:sz w:val="24"/>
          <w:szCs w:val="24"/>
          <w:lang w:val="es-ES"/>
        </w:rPr>
        <w:t>(les traits du visage)</w:t>
      </w:r>
      <w:r w:rsidRPr="00722310">
        <w:rPr>
          <w:rFonts w:ascii="Arial" w:hAnsi="Arial" w:cs="Arial"/>
          <w:sz w:val="24"/>
          <w:szCs w:val="24"/>
          <w:lang w:val="es-ES"/>
        </w:rPr>
        <w:t xml:space="preserve"> humano. </w:t>
      </w:r>
    </w:p>
    <w:p w14:paraId="2BD662A4" w14:textId="77777777" w:rsidR="00AA73F4" w:rsidRDefault="00AA73F4" w:rsidP="00AA73F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14:paraId="5A92E626" w14:textId="77777777" w:rsidR="00AA73F4" w:rsidRDefault="00AA73F4" w:rsidP="00AA73F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AE47D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sym w:font="Wingdings" w:char="F0D8"/>
      </w:r>
      <w:r w:rsidRPr="00AE47D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</w:t>
      </w:r>
      <w:r w:rsidRPr="00C725E7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ANÁLISIS</w:t>
      </w:r>
      <w:r w:rsidRPr="00C725E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  </w:t>
      </w:r>
    </w:p>
    <w:p w14:paraId="50941EF7" w14:textId="77777777" w:rsidR="00AA73F4" w:rsidRDefault="00AA73F4" w:rsidP="00AA73F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5D74B76E" w14:textId="77777777" w:rsidR="00AA73F4" w:rsidRDefault="00AA73F4" w:rsidP="00AA73F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El contexto</w:t>
      </w:r>
    </w:p>
    <w:p w14:paraId="61ADDEA9" w14:textId="77777777" w:rsidR="00AA73F4" w:rsidRDefault="00AA73F4" w:rsidP="00AA73F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6643E238" w14:textId="77777777" w:rsidR="00AA73F4" w:rsidRPr="00722310" w:rsidRDefault="00AA73F4" w:rsidP="00AA73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722310">
        <w:rPr>
          <w:rFonts w:ascii="Arial" w:hAnsi="Arial" w:cs="Arial"/>
          <w:sz w:val="24"/>
          <w:szCs w:val="24"/>
        </w:rPr>
        <w:t>En 1937, siguiendo los pasos</w:t>
      </w:r>
      <w:r>
        <w:rPr>
          <w:rFonts w:ascii="Arial" w:hAnsi="Arial" w:cs="Arial"/>
          <w:sz w:val="24"/>
          <w:szCs w:val="24"/>
        </w:rPr>
        <w:t xml:space="preserve"> </w:t>
      </w:r>
      <w:r w:rsidRPr="00B60F02">
        <w:rPr>
          <w:rFonts w:ascii="Arial" w:hAnsi="Arial" w:cs="Arial"/>
          <w:b/>
          <w:sz w:val="24"/>
          <w:szCs w:val="24"/>
        </w:rPr>
        <w:t>(sur les traces)</w:t>
      </w:r>
      <w:r w:rsidRPr="00722310">
        <w:rPr>
          <w:rFonts w:ascii="Arial" w:hAnsi="Arial" w:cs="Arial"/>
          <w:sz w:val="24"/>
          <w:szCs w:val="24"/>
        </w:rPr>
        <w:t xml:space="preserve"> del </w:t>
      </w:r>
      <w:r w:rsidRPr="00722310">
        <w:rPr>
          <w:rFonts w:ascii="Arial" w:hAnsi="Arial" w:cs="Arial"/>
          <w:i/>
          <w:sz w:val="24"/>
          <w:szCs w:val="24"/>
        </w:rPr>
        <w:t>Guernica</w:t>
      </w:r>
      <w:r w:rsidRPr="00722310">
        <w:rPr>
          <w:rFonts w:ascii="Arial" w:hAnsi="Arial" w:cs="Arial"/>
          <w:sz w:val="24"/>
          <w:szCs w:val="24"/>
        </w:rPr>
        <w:t xml:space="preserve">, Picasso realizó una serie de pinturas que representaban el rostro de una mujer desesperada. </w:t>
      </w:r>
    </w:p>
    <w:p w14:paraId="554A5C9A" w14:textId="77777777" w:rsidR="00AA73F4" w:rsidRPr="00C725E7" w:rsidRDefault="00AA73F4" w:rsidP="00AA73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725E7">
        <w:rPr>
          <w:rFonts w:ascii="Arial" w:eastAsia="Times New Roman" w:hAnsi="Arial" w:cs="Arial"/>
          <w:sz w:val="24"/>
          <w:szCs w:val="24"/>
          <w:lang w:eastAsia="fr-FR"/>
        </w:rPr>
        <w:t>     </w:t>
      </w:r>
    </w:p>
    <w:p w14:paraId="20CF6D1E" w14:textId="77777777" w:rsidR="00AA73F4" w:rsidRDefault="00AA73F4" w:rsidP="00AA73F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C725E7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 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ab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La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 líneas y los colores</w:t>
      </w:r>
    </w:p>
    <w:p w14:paraId="5099E453" w14:textId="77777777" w:rsidR="00AA73F4" w:rsidRDefault="00AA73F4" w:rsidP="00AA73F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3AD9287B" w14:textId="77777777" w:rsidR="00AA73F4" w:rsidRDefault="00AA73F4" w:rsidP="00AA7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2310">
        <w:rPr>
          <w:rFonts w:ascii="Arial" w:hAnsi="Arial" w:cs="Arial"/>
          <w:sz w:val="24"/>
          <w:szCs w:val="24"/>
        </w:rPr>
        <w:t>El dolor y el sufrimiento se hacen patentes</w:t>
      </w:r>
      <w:r>
        <w:rPr>
          <w:rFonts w:ascii="Arial" w:hAnsi="Arial" w:cs="Arial"/>
          <w:sz w:val="24"/>
          <w:szCs w:val="24"/>
        </w:rPr>
        <w:t xml:space="preserve"> </w:t>
      </w:r>
      <w:r w:rsidRPr="00B60F02">
        <w:rPr>
          <w:rFonts w:ascii="Arial" w:hAnsi="Arial" w:cs="Arial"/>
          <w:b/>
          <w:sz w:val="24"/>
          <w:szCs w:val="24"/>
        </w:rPr>
        <w:t>(bien visibles)</w:t>
      </w:r>
      <w:r w:rsidRPr="004B051A">
        <w:rPr>
          <w:rFonts w:ascii="Arial" w:hAnsi="Arial" w:cs="Arial"/>
          <w:sz w:val="24"/>
          <w:szCs w:val="24"/>
        </w:rPr>
        <w:t>.</w:t>
      </w:r>
      <w:r w:rsidRPr="00B60F02">
        <w:rPr>
          <w:rFonts w:ascii="Arial" w:hAnsi="Arial" w:cs="Arial"/>
          <w:b/>
          <w:sz w:val="24"/>
          <w:szCs w:val="24"/>
        </w:rPr>
        <w:t xml:space="preserve"> </w:t>
      </w:r>
      <w:r w:rsidRPr="00722310">
        <w:rPr>
          <w:rFonts w:ascii="Arial" w:hAnsi="Arial" w:cs="Arial"/>
          <w:sz w:val="24"/>
          <w:szCs w:val="24"/>
        </w:rPr>
        <w:t>No hay lugar para la serenidad y el equilibrio. Las líneas se quiebran</w:t>
      </w:r>
      <w:r>
        <w:rPr>
          <w:rFonts w:ascii="Arial" w:hAnsi="Arial" w:cs="Arial"/>
          <w:sz w:val="24"/>
          <w:szCs w:val="24"/>
        </w:rPr>
        <w:t xml:space="preserve"> </w:t>
      </w:r>
      <w:r w:rsidRPr="00B60F02">
        <w:rPr>
          <w:rFonts w:ascii="Arial" w:hAnsi="Arial" w:cs="Arial"/>
          <w:b/>
          <w:sz w:val="24"/>
          <w:szCs w:val="24"/>
        </w:rPr>
        <w:t>(se cassent)</w:t>
      </w:r>
      <w:r w:rsidRPr="00722310">
        <w:rPr>
          <w:rFonts w:ascii="Arial" w:hAnsi="Arial" w:cs="Arial"/>
          <w:sz w:val="24"/>
          <w:szCs w:val="24"/>
        </w:rPr>
        <w:t xml:space="preserve"> y los colores se contraponen</w:t>
      </w:r>
      <w:r>
        <w:rPr>
          <w:rFonts w:ascii="Arial" w:hAnsi="Arial" w:cs="Arial"/>
          <w:sz w:val="24"/>
          <w:szCs w:val="24"/>
        </w:rPr>
        <w:t xml:space="preserve"> </w:t>
      </w:r>
      <w:r w:rsidRPr="00B60F02">
        <w:rPr>
          <w:rFonts w:ascii="Arial" w:hAnsi="Arial" w:cs="Arial"/>
          <w:b/>
          <w:sz w:val="24"/>
          <w:szCs w:val="24"/>
        </w:rPr>
        <w:t>(s’opposent)</w:t>
      </w:r>
      <w:r w:rsidRPr="004B051A">
        <w:rPr>
          <w:rFonts w:ascii="Arial" w:hAnsi="Arial" w:cs="Arial"/>
          <w:sz w:val="24"/>
          <w:szCs w:val="24"/>
        </w:rPr>
        <w:t>.</w:t>
      </w:r>
      <w:r w:rsidRPr="00722310">
        <w:rPr>
          <w:rFonts w:ascii="Arial" w:hAnsi="Arial" w:cs="Arial"/>
          <w:sz w:val="24"/>
          <w:szCs w:val="24"/>
        </w:rPr>
        <w:t xml:space="preserve"> Los colores nos evocan los tonos de la bandera republicana. Son a su vez, tonos intensos, amarillos y rojos frente al frío </w:t>
      </w:r>
      <w:hyperlink r:id="rId8" w:tooltip="Azul" w:history="1">
        <w:r w:rsidRPr="00077A16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>azul</w:t>
        </w:r>
      </w:hyperlink>
      <w:r w:rsidRPr="00722310">
        <w:rPr>
          <w:rFonts w:ascii="Arial" w:hAnsi="Arial" w:cs="Arial"/>
          <w:sz w:val="24"/>
          <w:szCs w:val="24"/>
        </w:rPr>
        <w:t xml:space="preserve"> que capta nuestra atención hacia el punto más dramático, unas inmensas manos y esa boca que muerde un pañuelo arrugado</w:t>
      </w:r>
      <w:r>
        <w:rPr>
          <w:rFonts w:ascii="Arial" w:hAnsi="Arial" w:cs="Arial"/>
          <w:sz w:val="24"/>
          <w:szCs w:val="24"/>
        </w:rPr>
        <w:t xml:space="preserve"> </w:t>
      </w:r>
      <w:r w:rsidRPr="00B60F02">
        <w:rPr>
          <w:rFonts w:ascii="Arial" w:hAnsi="Arial" w:cs="Arial"/>
          <w:b/>
          <w:sz w:val="24"/>
          <w:szCs w:val="24"/>
        </w:rPr>
        <w:t>(froissé)</w:t>
      </w:r>
      <w:r w:rsidRPr="004B051A">
        <w:rPr>
          <w:rFonts w:ascii="Arial" w:hAnsi="Arial" w:cs="Arial"/>
          <w:sz w:val="24"/>
          <w:szCs w:val="24"/>
        </w:rPr>
        <w:t>.</w:t>
      </w:r>
    </w:p>
    <w:p w14:paraId="37F2D8D7" w14:textId="77777777" w:rsidR="00AA73F4" w:rsidRDefault="00AA73F4" w:rsidP="00AA73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A7587FE" w14:textId="77777777" w:rsidR="00AA73F4" w:rsidRDefault="00AA73F4" w:rsidP="00AA73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El lugar</w:t>
      </w:r>
    </w:p>
    <w:p w14:paraId="09EF1DF4" w14:textId="77777777" w:rsidR="00AA73F4" w:rsidRPr="00D059FC" w:rsidRDefault="00AA73F4" w:rsidP="00AA73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55CC4BA" w14:textId="77777777" w:rsidR="00AA73F4" w:rsidRDefault="00AA73F4" w:rsidP="00AA7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59FC">
        <w:rPr>
          <w:rFonts w:ascii="Arial" w:hAnsi="Arial" w:cs="Arial"/>
          <w:sz w:val="24"/>
          <w:szCs w:val="24"/>
        </w:rPr>
        <w:t>El tiempo y el espacio se fragmentan, el caos, la inseguridad</w:t>
      </w:r>
      <w:r>
        <w:rPr>
          <w:rFonts w:ascii="Arial" w:hAnsi="Arial" w:cs="Arial"/>
          <w:sz w:val="24"/>
          <w:szCs w:val="24"/>
        </w:rPr>
        <w:t xml:space="preserve"> </w:t>
      </w:r>
      <w:r w:rsidRPr="00B60F02">
        <w:rPr>
          <w:rFonts w:ascii="Arial" w:hAnsi="Arial" w:cs="Arial"/>
          <w:b/>
          <w:sz w:val="24"/>
          <w:szCs w:val="24"/>
        </w:rPr>
        <w:t>(l’insécurité)</w:t>
      </w:r>
      <w:r w:rsidRPr="00D059FC">
        <w:rPr>
          <w:rFonts w:ascii="Arial" w:hAnsi="Arial" w:cs="Arial"/>
          <w:sz w:val="24"/>
          <w:szCs w:val="24"/>
        </w:rPr>
        <w:t>, la desesperación quedan sugeridos.</w:t>
      </w:r>
    </w:p>
    <w:p w14:paraId="42F3D80E" w14:textId="77777777" w:rsidR="00AA73F4" w:rsidRDefault="00AA73F4" w:rsidP="00AA73F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14:paraId="1FB46BAD" w14:textId="77777777" w:rsidR="00AA73F4" w:rsidRPr="00A642FE" w:rsidRDefault="00AA73F4" w:rsidP="00AA73F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sz w:val="24"/>
          <w:szCs w:val="24"/>
          <w:lang w:eastAsia="fr-FR"/>
        </w:rPr>
        <w:lastRenderedPageBreak/>
        <w:tab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El personaje</w:t>
      </w:r>
    </w:p>
    <w:p w14:paraId="67939679" w14:textId="77777777" w:rsidR="00AA73F4" w:rsidRDefault="00AA73F4" w:rsidP="00AA73F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24009CDD" w14:textId="77777777" w:rsidR="00AA73F4" w:rsidRPr="00FB0838" w:rsidRDefault="00AA73F4" w:rsidP="00AA7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59FC">
        <w:rPr>
          <w:rFonts w:ascii="Arial" w:hAnsi="Arial" w:cs="Arial"/>
          <w:sz w:val="24"/>
          <w:szCs w:val="24"/>
        </w:rPr>
        <w:t>Aunque el rostro esté fuertemente distorsionado</w:t>
      </w:r>
      <w:r>
        <w:rPr>
          <w:rFonts w:ascii="Arial" w:hAnsi="Arial" w:cs="Arial"/>
          <w:sz w:val="24"/>
          <w:szCs w:val="24"/>
        </w:rPr>
        <w:t xml:space="preserve"> </w:t>
      </w:r>
      <w:r w:rsidRPr="00B60F02">
        <w:rPr>
          <w:rFonts w:ascii="Arial" w:hAnsi="Arial" w:cs="Arial"/>
          <w:b/>
          <w:sz w:val="24"/>
          <w:szCs w:val="24"/>
        </w:rPr>
        <w:t>(déformé)</w:t>
      </w:r>
      <w:r w:rsidRPr="00D059FC">
        <w:rPr>
          <w:rFonts w:ascii="Arial" w:hAnsi="Arial" w:cs="Arial"/>
          <w:sz w:val="24"/>
          <w:szCs w:val="24"/>
        </w:rPr>
        <w:t xml:space="preserve">, parte del mismo es el de una persona real, la fotógrafa Dora Maar, que en aquella época era la pareja sentimental </w:t>
      </w:r>
      <w:r w:rsidRPr="00B60F02">
        <w:rPr>
          <w:rFonts w:ascii="Arial" w:hAnsi="Arial" w:cs="Arial"/>
          <w:b/>
          <w:sz w:val="24"/>
          <w:szCs w:val="24"/>
        </w:rPr>
        <w:t xml:space="preserve">(la compagne) </w:t>
      </w:r>
      <w:r w:rsidRPr="00D059FC">
        <w:rPr>
          <w:rFonts w:ascii="Arial" w:hAnsi="Arial" w:cs="Arial"/>
          <w:sz w:val="24"/>
          <w:szCs w:val="24"/>
        </w:rPr>
        <w:t>de Picasso.</w:t>
      </w:r>
      <w:r>
        <w:rPr>
          <w:rFonts w:ascii="Arial" w:hAnsi="Arial" w:cs="Arial"/>
          <w:sz w:val="24"/>
          <w:szCs w:val="24"/>
        </w:rPr>
        <w:t xml:space="preserve"> </w:t>
      </w:r>
      <w:r w:rsidRPr="00D059FC">
        <w:rPr>
          <w:rFonts w:ascii="Arial" w:hAnsi="Arial" w:cs="Arial"/>
          <w:sz w:val="24"/>
          <w:szCs w:val="24"/>
        </w:rPr>
        <w:t xml:space="preserve">Los rasgos del rostro están alterados y desmenuzados </w:t>
      </w:r>
      <w:r w:rsidRPr="00B60F02">
        <w:rPr>
          <w:rFonts w:ascii="Arial" w:hAnsi="Arial" w:cs="Arial"/>
          <w:b/>
          <w:sz w:val="24"/>
          <w:szCs w:val="24"/>
        </w:rPr>
        <w:t>(</w:t>
      </w:r>
      <w:r w:rsidR="00077A16" w:rsidRPr="00B60F02">
        <w:rPr>
          <w:rFonts w:ascii="Arial" w:hAnsi="Arial" w:cs="Arial"/>
          <w:b/>
          <w:sz w:val="24"/>
          <w:szCs w:val="24"/>
        </w:rPr>
        <w:t>déchiquetés</w:t>
      </w:r>
      <w:r w:rsidRPr="00B60F02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D059FC">
        <w:rPr>
          <w:rFonts w:ascii="Arial" w:hAnsi="Arial" w:cs="Arial"/>
          <w:sz w:val="24"/>
          <w:szCs w:val="24"/>
        </w:rPr>
        <w:t>en formas recortadas</w:t>
      </w:r>
      <w:r>
        <w:rPr>
          <w:rFonts w:ascii="Arial" w:hAnsi="Arial" w:cs="Arial"/>
          <w:sz w:val="24"/>
          <w:szCs w:val="24"/>
        </w:rPr>
        <w:t xml:space="preserve"> </w:t>
      </w:r>
      <w:r w:rsidRPr="00B60F02">
        <w:rPr>
          <w:rFonts w:ascii="Arial" w:hAnsi="Arial" w:cs="Arial"/>
          <w:b/>
          <w:sz w:val="24"/>
          <w:szCs w:val="24"/>
        </w:rPr>
        <w:t>(découpées)</w:t>
      </w:r>
      <w:r w:rsidRPr="00D059FC">
        <w:rPr>
          <w:rFonts w:ascii="Arial" w:hAnsi="Arial" w:cs="Arial"/>
          <w:sz w:val="24"/>
          <w:szCs w:val="24"/>
        </w:rPr>
        <w:t xml:space="preserve"> que ponen de manifiesto </w:t>
      </w:r>
      <w:r w:rsidRPr="00B60F02">
        <w:rPr>
          <w:rFonts w:ascii="Arial" w:hAnsi="Arial" w:cs="Arial"/>
          <w:b/>
          <w:sz w:val="24"/>
          <w:szCs w:val="24"/>
        </w:rPr>
        <w:t>(mettent en évidence)</w:t>
      </w:r>
      <w:r>
        <w:rPr>
          <w:rFonts w:ascii="Arial" w:hAnsi="Arial" w:cs="Arial"/>
          <w:sz w:val="24"/>
          <w:szCs w:val="24"/>
        </w:rPr>
        <w:t xml:space="preserve"> </w:t>
      </w:r>
      <w:r w:rsidRPr="00D059FC">
        <w:rPr>
          <w:rFonts w:ascii="Arial" w:hAnsi="Arial" w:cs="Arial"/>
          <w:sz w:val="24"/>
          <w:szCs w:val="24"/>
        </w:rPr>
        <w:t>el tormento interior de la mujer.</w:t>
      </w:r>
      <w:r>
        <w:rPr>
          <w:rFonts w:ascii="Arial" w:hAnsi="Arial" w:cs="Arial"/>
          <w:sz w:val="24"/>
          <w:szCs w:val="24"/>
        </w:rPr>
        <w:t xml:space="preserve"> </w:t>
      </w:r>
      <w:r w:rsidRPr="00D059FC">
        <w:rPr>
          <w:rFonts w:ascii="Arial" w:hAnsi="Arial" w:cs="Arial"/>
          <w:sz w:val="24"/>
          <w:szCs w:val="24"/>
        </w:rPr>
        <w:t>La atención del espectador se centra de inmediato en la zona fría, azul y blanca, en torno a la boca y los dientes. Los ojos y la frente están dislocados, literalmente rotos</w:t>
      </w:r>
      <w:r>
        <w:rPr>
          <w:rFonts w:ascii="Arial" w:hAnsi="Arial" w:cs="Arial"/>
          <w:sz w:val="24"/>
          <w:szCs w:val="24"/>
        </w:rPr>
        <w:t xml:space="preserve"> </w:t>
      </w:r>
      <w:r w:rsidRPr="00B60F02">
        <w:rPr>
          <w:rFonts w:ascii="Arial" w:hAnsi="Arial" w:cs="Arial"/>
          <w:b/>
          <w:sz w:val="24"/>
          <w:szCs w:val="24"/>
        </w:rPr>
        <w:t xml:space="preserve">(brisés) </w:t>
      </w:r>
      <w:r w:rsidRPr="00D059FC">
        <w:rPr>
          <w:rFonts w:ascii="Arial" w:hAnsi="Arial" w:cs="Arial"/>
          <w:sz w:val="24"/>
          <w:szCs w:val="24"/>
        </w:rPr>
        <w:t>por la pena. La pintura no representa, si no presenta, el grito</w:t>
      </w:r>
      <w:r>
        <w:rPr>
          <w:rFonts w:ascii="Arial" w:hAnsi="Arial" w:cs="Arial"/>
          <w:sz w:val="24"/>
          <w:szCs w:val="24"/>
        </w:rPr>
        <w:t xml:space="preserve"> </w:t>
      </w:r>
      <w:r w:rsidRPr="00B60F02">
        <w:rPr>
          <w:rFonts w:ascii="Arial" w:hAnsi="Arial" w:cs="Arial"/>
          <w:b/>
          <w:sz w:val="24"/>
          <w:szCs w:val="24"/>
        </w:rPr>
        <w:t>(le cri)</w:t>
      </w:r>
      <w:r w:rsidRPr="00D059FC">
        <w:rPr>
          <w:rFonts w:ascii="Arial" w:hAnsi="Arial" w:cs="Arial"/>
          <w:sz w:val="24"/>
          <w:szCs w:val="24"/>
        </w:rPr>
        <w:t xml:space="preserve"> del dolor.</w:t>
      </w:r>
      <w:r w:rsidRPr="00372504">
        <w:rPr>
          <w:rFonts w:ascii="Arial" w:hAnsi="Arial" w:cs="Arial"/>
          <w:sz w:val="24"/>
          <w:szCs w:val="24"/>
        </w:rPr>
        <w:t xml:space="preserve"> </w:t>
      </w:r>
      <w:r w:rsidRPr="00FB0838">
        <w:rPr>
          <w:rFonts w:ascii="Arial" w:hAnsi="Arial" w:cs="Arial"/>
          <w:sz w:val="24"/>
          <w:szCs w:val="24"/>
        </w:rPr>
        <w:t>Si nos fijamos en los ojos, parecen abiertos de par en par, como transmitiendo la desesperación y el dolor que produce una guerra</w:t>
      </w:r>
      <w:r>
        <w:rPr>
          <w:rFonts w:ascii="Arial" w:hAnsi="Arial" w:cs="Arial"/>
          <w:sz w:val="24"/>
          <w:szCs w:val="24"/>
        </w:rPr>
        <w:t>. LLa</w:t>
      </w:r>
      <w:r w:rsidRPr="00FB0838">
        <w:rPr>
          <w:rFonts w:ascii="Arial" w:hAnsi="Arial" w:cs="Arial"/>
          <w:sz w:val="24"/>
          <w:szCs w:val="24"/>
        </w:rPr>
        <w:t>ma la atención el llamativo</w:t>
      </w:r>
      <w:r>
        <w:rPr>
          <w:rFonts w:ascii="Arial" w:hAnsi="Arial" w:cs="Arial"/>
          <w:sz w:val="24"/>
          <w:szCs w:val="24"/>
        </w:rPr>
        <w:t xml:space="preserve"> </w:t>
      </w:r>
      <w:r w:rsidRPr="00B60F02">
        <w:rPr>
          <w:rFonts w:ascii="Arial" w:hAnsi="Arial" w:cs="Arial"/>
          <w:b/>
          <w:sz w:val="24"/>
          <w:szCs w:val="24"/>
        </w:rPr>
        <w:t>(voyant)</w:t>
      </w:r>
      <w:r w:rsidRPr="00FB0838">
        <w:rPr>
          <w:rFonts w:ascii="Arial" w:hAnsi="Arial" w:cs="Arial"/>
          <w:sz w:val="24"/>
          <w:szCs w:val="24"/>
        </w:rPr>
        <w:t xml:space="preserve"> sombrero con flor, el pelo que parece recién peinado y ese abrigo con pespuntes</w:t>
      </w:r>
      <w:r>
        <w:rPr>
          <w:rFonts w:ascii="Arial" w:hAnsi="Arial" w:cs="Arial"/>
          <w:sz w:val="24"/>
          <w:szCs w:val="24"/>
        </w:rPr>
        <w:t xml:space="preserve"> </w:t>
      </w:r>
      <w:r w:rsidRPr="00B60F02">
        <w:rPr>
          <w:rFonts w:ascii="Arial" w:hAnsi="Arial" w:cs="Arial"/>
          <w:b/>
          <w:sz w:val="24"/>
          <w:szCs w:val="24"/>
        </w:rPr>
        <w:t>(à pois)</w:t>
      </w:r>
      <w:r w:rsidRPr="00FB0838">
        <w:rPr>
          <w:rFonts w:ascii="Arial" w:hAnsi="Arial" w:cs="Arial"/>
          <w:sz w:val="24"/>
          <w:szCs w:val="24"/>
        </w:rPr>
        <w:t xml:space="preserve">. En </w:t>
      </w:r>
      <w:r w:rsidRPr="0050473E">
        <w:rPr>
          <w:rFonts w:ascii="Arial" w:hAnsi="Arial" w:cs="Arial"/>
          <w:i/>
          <w:sz w:val="24"/>
          <w:szCs w:val="24"/>
        </w:rPr>
        <w:t>Mujer que llora</w:t>
      </w:r>
      <w:r w:rsidRPr="00FB0838">
        <w:rPr>
          <w:rFonts w:ascii="Arial" w:hAnsi="Arial" w:cs="Arial"/>
          <w:sz w:val="24"/>
          <w:szCs w:val="24"/>
        </w:rPr>
        <w:t xml:space="preserve">, los dientes de la protagonista aferran </w:t>
      </w:r>
      <w:r w:rsidRPr="00B60F02">
        <w:rPr>
          <w:rFonts w:ascii="Arial" w:hAnsi="Arial" w:cs="Arial"/>
          <w:b/>
          <w:sz w:val="24"/>
          <w:szCs w:val="24"/>
        </w:rPr>
        <w:t>(serrent)</w:t>
      </w:r>
      <w:r>
        <w:rPr>
          <w:rFonts w:ascii="Arial" w:hAnsi="Arial" w:cs="Arial"/>
          <w:sz w:val="24"/>
          <w:szCs w:val="24"/>
        </w:rPr>
        <w:t xml:space="preserve"> </w:t>
      </w:r>
      <w:r w:rsidRPr="00FB0838">
        <w:rPr>
          <w:rFonts w:ascii="Arial" w:hAnsi="Arial" w:cs="Arial"/>
          <w:sz w:val="24"/>
          <w:szCs w:val="24"/>
        </w:rPr>
        <w:t xml:space="preserve">convulsivamente un pañuelo </w:t>
      </w:r>
      <w:r w:rsidRPr="00B60F02">
        <w:rPr>
          <w:rFonts w:ascii="Arial" w:hAnsi="Arial" w:cs="Arial"/>
          <w:b/>
          <w:sz w:val="24"/>
          <w:szCs w:val="24"/>
        </w:rPr>
        <w:t>(un mouchoir)</w:t>
      </w:r>
      <w:r>
        <w:rPr>
          <w:rFonts w:ascii="Arial" w:hAnsi="Arial" w:cs="Arial"/>
          <w:sz w:val="24"/>
          <w:szCs w:val="24"/>
        </w:rPr>
        <w:t xml:space="preserve"> </w:t>
      </w:r>
      <w:r w:rsidRPr="00FB0838">
        <w:rPr>
          <w:rFonts w:ascii="Arial" w:hAnsi="Arial" w:cs="Arial"/>
          <w:sz w:val="24"/>
          <w:szCs w:val="24"/>
        </w:rPr>
        <w:t>arrugado, que en lugar de tener la apariencia de tela blanda</w:t>
      </w:r>
      <w:r>
        <w:rPr>
          <w:rFonts w:ascii="Arial" w:hAnsi="Arial" w:cs="Arial"/>
          <w:sz w:val="24"/>
          <w:szCs w:val="24"/>
        </w:rPr>
        <w:t xml:space="preserve"> </w:t>
      </w:r>
      <w:r w:rsidRPr="00B60F02">
        <w:rPr>
          <w:rFonts w:ascii="Arial" w:hAnsi="Arial" w:cs="Arial"/>
          <w:b/>
          <w:sz w:val="24"/>
          <w:szCs w:val="24"/>
        </w:rPr>
        <w:t>(tissu fluide)</w:t>
      </w:r>
      <w:r w:rsidRPr="00FB0838">
        <w:rPr>
          <w:rFonts w:ascii="Arial" w:hAnsi="Arial" w:cs="Arial"/>
          <w:sz w:val="24"/>
          <w:szCs w:val="24"/>
        </w:rPr>
        <w:t xml:space="preserve"> está pintado con líneas decididas en zigzag, como si fuese rígido y encrespado </w:t>
      </w:r>
      <w:r w:rsidRPr="00B60F02">
        <w:rPr>
          <w:rFonts w:ascii="Arial" w:hAnsi="Arial" w:cs="Arial"/>
          <w:b/>
          <w:sz w:val="24"/>
          <w:szCs w:val="24"/>
        </w:rPr>
        <w:t xml:space="preserve">(encartonnés) </w:t>
      </w:r>
      <w:r w:rsidRPr="00FB0838">
        <w:rPr>
          <w:rFonts w:ascii="Arial" w:hAnsi="Arial" w:cs="Arial"/>
          <w:sz w:val="24"/>
          <w:szCs w:val="24"/>
        </w:rPr>
        <w:t>evocando el dolor de la mujer que protagoniza la obra.</w:t>
      </w:r>
    </w:p>
    <w:p w14:paraId="468E9C42" w14:textId="77777777" w:rsidR="00AA73F4" w:rsidRDefault="00AA73F4" w:rsidP="00AA73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80D5EE0" w14:textId="77777777" w:rsidR="00AA73F4" w:rsidRPr="00372504" w:rsidRDefault="00AA73F4" w:rsidP="00AA73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AE47D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sym w:font="Wingdings" w:char="F0D8"/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INTERPRE</w:t>
      </w:r>
      <w:r w:rsidRPr="00AE47D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T</w:t>
      </w:r>
      <w:r w:rsidRPr="00C725E7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ACIÓN</w:t>
      </w:r>
    </w:p>
    <w:p w14:paraId="63FD9B7A" w14:textId="77777777" w:rsidR="00AA73F4" w:rsidRDefault="00AA73F4" w:rsidP="00AA73F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14:paraId="13428AF0" w14:textId="77777777" w:rsidR="00AA73F4" w:rsidRDefault="00AA73F4" w:rsidP="00AA73F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El mensaje</w:t>
      </w:r>
    </w:p>
    <w:p w14:paraId="7AD8D713" w14:textId="77777777" w:rsidR="00AA73F4" w:rsidRDefault="00AA73F4" w:rsidP="00AA73F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6BBFF573" w14:textId="77777777" w:rsidR="00AA73F4" w:rsidRPr="00077A16" w:rsidRDefault="00AA73F4" w:rsidP="00AA7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0838">
        <w:rPr>
          <w:rFonts w:ascii="Arial" w:hAnsi="Arial" w:cs="Arial"/>
          <w:sz w:val="24"/>
          <w:szCs w:val="24"/>
        </w:rPr>
        <w:t xml:space="preserve">Es un cuadro que transmite gran emoción mediante colores </w:t>
      </w:r>
      <w:r>
        <w:rPr>
          <w:rFonts w:ascii="Arial" w:hAnsi="Arial" w:cs="Arial"/>
          <w:sz w:val="24"/>
          <w:szCs w:val="24"/>
        </w:rPr>
        <w:t>fuertes, como rojos y amarillos</w:t>
      </w:r>
      <w:r w:rsidRPr="00FB0838">
        <w:rPr>
          <w:rFonts w:ascii="Arial" w:hAnsi="Arial" w:cs="Arial"/>
          <w:sz w:val="24"/>
          <w:szCs w:val="24"/>
        </w:rPr>
        <w:t xml:space="preserve">, verdes y negros y formas y planos geométricos. Las líneas de contorno de la figura son negras y están muy marcadas y vemos como la boca, el pañuelo y las manos están en </w:t>
      </w:r>
      <w:hyperlink r:id="rId9" w:tooltip="Blanco" w:history="1">
        <w:r w:rsidRPr="00077A16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>blanco</w:t>
        </w:r>
      </w:hyperlink>
      <w:r w:rsidRPr="00077A16">
        <w:rPr>
          <w:rFonts w:ascii="Arial" w:hAnsi="Arial" w:cs="Arial"/>
          <w:sz w:val="24"/>
          <w:szCs w:val="24"/>
        </w:rPr>
        <w:t xml:space="preserve"> y </w:t>
      </w:r>
      <w:hyperlink r:id="rId10" w:tooltip="Negro" w:history="1">
        <w:r w:rsidRPr="00077A16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>negro</w:t>
        </w:r>
      </w:hyperlink>
      <w:r w:rsidRPr="00077A16">
        <w:rPr>
          <w:rFonts w:ascii="Arial" w:hAnsi="Arial" w:cs="Arial"/>
          <w:sz w:val="24"/>
          <w:szCs w:val="24"/>
        </w:rPr>
        <w:t xml:space="preserve"> para acentuar el contraste y llamarnos la atención hacia ese grito desgarrador </w:t>
      </w:r>
      <w:r w:rsidRPr="00077A16">
        <w:rPr>
          <w:rFonts w:ascii="Arial" w:hAnsi="Arial" w:cs="Arial"/>
          <w:b/>
          <w:sz w:val="24"/>
          <w:szCs w:val="24"/>
        </w:rPr>
        <w:t>(déchirant)</w:t>
      </w:r>
      <w:r w:rsidRPr="00077A16">
        <w:rPr>
          <w:rFonts w:ascii="Arial" w:hAnsi="Arial" w:cs="Arial"/>
          <w:sz w:val="24"/>
          <w:szCs w:val="24"/>
        </w:rPr>
        <w:t xml:space="preserve"> que parece emitir la figura. Es un cuadro que no nos deja indiferentes. </w:t>
      </w:r>
    </w:p>
    <w:p w14:paraId="3E383F3A" w14:textId="77777777" w:rsidR="00AA73F4" w:rsidRPr="00077A16" w:rsidRDefault="00AA73F4" w:rsidP="00AA73F4">
      <w:pPr>
        <w:spacing w:after="0" w:line="240" w:lineRule="auto"/>
        <w:jc w:val="both"/>
      </w:pPr>
    </w:p>
    <w:p w14:paraId="0EDE770E" w14:textId="77777777" w:rsidR="00AA73F4" w:rsidRPr="00077A16" w:rsidRDefault="00AA73F4" w:rsidP="00AA73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77A16">
        <w:tab/>
      </w:r>
      <w:r w:rsidRPr="00077A16">
        <w:rPr>
          <w:rFonts w:ascii="Arial" w:hAnsi="Arial" w:cs="Arial"/>
          <w:b/>
          <w:sz w:val="24"/>
          <w:szCs w:val="24"/>
        </w:rPr>
        <w:sym w:font="Wingdings" w:char="F06C"/>
      </w:r>
      <w:r w:rsidRPr="00077A16">
        <w:rPr>
          <w:rFonts w:ascii="Arial" w:hAnsi="Arial" w:cs="Arial"/>
          <w:b/>
          <w:sz w:val="24"/>
          <w:szCs w:val="24"/>
        </w:rPr>
        <w:t xml:space="preserve"> El cubismo</w:t>
      </w:r>
    </w:p>
    <w:p w14:paraId="078A058B" w14:textId="77777777" w:rsidR="00AA73F4" w:rsidRPr="00077A16" w:rsidRDefault="00AA73F4" w:rsidP="00AA73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503547A" w14:textId="77777777" w:rsidR="00AA73F4" w:rsidRPr="00077A16" w:rsidRDefault="00AA73F4" w:rsidP="00AA73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77A16">
        <w:rPr>
          <w:rFonts w:ascii="Arial" w:hAnsi="Arial" w:cs="Arial"/>
          <w:sz w:val="24"/>
          <w:szCs w:val="24"/>
        </w:rPr>
        <w:t xml:space="preserve">Un aspecto característico de la obra de Picasso es la manera en que recomponía las formas humanas, la misma que empleaba para reordenar los distintos componentes  </w:t>
      </w:r>
      <w:r w:rsidRPr="00077A16">
        <w:rPr>
          <w:rFonts w:ascii="Arial" w:hAnsi="Arial" w:cs="Arial"/>
          <w:b/>
          <w:sz w:val="24"/>
          <w:szCs w:val="24"/>
        </w:rPr>
        <w:t>(composantes)</w:t>
      </w:r>
      <w:r w:rsidRPr="00077A16">
        <w:rPr>
          <w:rFonts w:ascii="Arial" w:hAnsi="Arial" w:cs="Arial"/>
          <w:sz w:val="24"/>
          <w:szCs w:val="24"/>
        </w:rPr>
        <w:t xml:space="preserve"> de una </w:t>
      </w:r>
      <w:hyperlink r:id="rId11" w:tooltip="Naturaleza" w:history="1">
        <w:r w:rsidRPr="00077A16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>naturaleza</w:t>
        </w:r>
      </w:hyperlink>
      <w:r w:rsidRPr="00077A16">
        <w:rPr>
          <w:rFonts w:ascii="Arial" w:hAnsi="Arial" w:cs="Arial"/>
          <w:sz w:val="24"/>
          <w:szCs w:val="24"/>
        </w:rPr>
        <w:t xml:space="preserve"> muerta en el </w:t>
      </w:r>
      <w:hyperlink r:id="rId12" w:tooltip="Cubismo" w:history="1">
        <w:r w:rsidRPr="00077A16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>cubismo</w:t>
        </w:r>
      </w:hyperlink>
      <w:r w:rsidRPr="00077A16">
        <w:rPr>
          <w:rFonts w:ascii="Arial" w:hAnsi="Arial" w:cs="Arial"/>
          <w:sz w:val="24"/>
          <w:szCs w:val="24"/>
        </w:rPr>
        <w:t xml:space="preserve"> desplazando los </w:t>
      </w:r>
      <w:hyperlink r:id="rId13" w:tooltip="Ojos" w:history="1">
        <w:r w:rsidRPr="00077A16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>ojos</w:t>
        </w:r>
      </w:hyperlink>
      <w:r w:rsidRPr="00077A16">
        <w:rPr>
          <w:rFonts w:ascii="Arial" w:hAnsi="Arial" w:cs="Arial"/>
          <w:sz w:val="24"/>
          <w:szCs w:val="24"/>
        </w:rPr>
        <w:t xml:space="preserve">, las </w:t>
      </w:r>
      <w:hyperlink r:id="rId14" w:tooltip="Orejas" w:history="1">
        <w:r w:rsidRPr="00077A16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>orejas</w:t>
        </w:r>
      </w:hyperlink>
      <w:r w:rsidRPr="00077A16">
        <w:rPr>
          <w:rFonts w:ascii="Arial" w:hAnsi="Arial" w:cs="Arial"/>
          <w:sz w:val="24"/>
          <w:szCs w:val="24"/>
        </w:rPr>
        <w:t xml:space="preserve">, la </w:t>
      </w:r>
      <w:hyperlink r:id="rId15" w:tooltip="Boca" w:history="1">
        <w:r w:rsidRPr="00077A16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>boca</w:t>
        </w:r>
      </w:hyperlink>
      <w:r w:rsidRPr="00077A16">
        <w:rPr>
          <w:rFonts w:ascii="Arial" w:hAnsi="Arial" w:cs="Arial"/>
          <w:sz w:val="24"/>
          <w:szCs w:val="24"/>
        </w:rPr>
        <w:t xml:space="preserve"> y la </w:t>
      </w:r>
      <w:hyperlink r:id="rId16" w:tooltip="Nariz" w:history="1">
        <w:r w:rsidRPr="00077A16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>nariz</w:t>
        </w:r>
      </w:hyperlink>
      <w:r w:rsidRPr="00077A16">
        <w:rPr>
          <w:rFonts w:ascii="Arial" w:hAnsi="Arial" w:cs="Arial"/>
          <w:sz w:val="24"/>
          <w:szCs w:val="24"/>
        </w:rPr>
        <w:t xml:space="preserve"> para intensificar las emociones. Así, deformando la figura humana, sentía que podía expresar esto con mucha más fuerza </w:t>
      </w:r>
      <w:r w:rsidRPr="00077A16">
        <w:rPr>
          <w:rFonts w:ascii="Arial" w:hAnsi="Arial" w:cs="Arial"/>
          <w:b/>
          <w:sz w:val="24"/>
          <w:szCs w:val="24"/>
        </w:rPr>
        <w:t>(force)</w:t>
      </w:r>
      <w:r w:rsidRPr="00077A16">
        <w:rPr>
          <w:rFonts w:ascii="Arial" w:hAnsi="Arial" w:cs="Arial"/>
          <w:sz w:val="24"/>
          <w:szCs w:val="24"/>
        </w:rPr>
        <w:t xml:space="preserve"> que a través de representaciones convencionales</w:t>
      </w:r>
    </w:p>
    <w:p w14:paraId="7BCCA1E3" w14:textId="77777777" w:rsidR="00AA73F4" w:rsidRPr="00077A16" w:rsidRDefault="00AA73F4" w:rsidP="00AA73F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746B6BEF" w14:textId="77777777" w:rsidR="00AA73F4" w:rsidRDefault="00AA73F4" w:rsidP="00AA7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7A16">
        <w:rPr>
          <w:rFonts w:ascii="Arial" w:hAnsi="Arial" w:cs="Arial"/>
          <w:sz w:val="24"/>
          <w:szCs w:val="24"/>
        </w:rPr>
        <w:t>Así mismo, compositivame</w:t>
      </w:r>
      <w:r w:rsidRPr="00FB0838">
        <w:rPr>
          <w:rFonts w:ascii="Arial" w:hAnsi="Arial" w:cs="Arial"/>
          <w:sz w:val="24"/>
          <w:szCs w:val="24"/>
        </w:rPr>
        <w:t>nte, la perspectiva y el punto focal ha</w:t>
      </w:r>
      <w:r>
        <w:rPr>
          <w:rFonts w:ascii="Arial" w:hAnsi="Arial" w:cs="Arial"/>
          <w:sz w:val="24"/>
          <w:szCs w:val="24"/>
        </w:rPr>
        <w:t>n</w:t>
      </w:r>
      <w:r w:rsidRPr="00FB0838">
        <w:rPr>
          <w:rFonts w:ascii="Arial" w:hAnsi="Arial" w:cs="Arial"/>
          <w:sz w:val="24"/>
          <w:szCs w:val="24"/>
        </w:rPr>
        <w:t xml:space="preserve"> sido voluntariamente destruido, vemos a t</w:t>
      </w:r>
      <w:r>
        <w:rPr>
          <w:rFonts w:ascii="Arial" w:hAnsi="Arial" w:cs="Arial"/>
          <w:sz w:val="24"/>
          <w:szCs w:val="24"/>
        </w:rPr>
        <w:t>ravés de varios puntos de vista</w:t>
      </w:r>
      <w:r w:rsidRPr="00FB0838">
        <w:rPr>
          <w:rFonts w:ascii="Arial" w:hAnsi="Arial" w:cs="Arial"/>
          <w:sz w:val="24"/>
          <w:szCs w:val="24"/>
        </w:rPr>
        <w:t>.</w:t>
      </w:r>
    </w:p>
    <w:p w14:paraId="5818B45F" w14:textId="77777777" w:rsidR="00AA73F4" w:rsidRDefault="00AA73F4" w:rsidP="00AA73F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46CC86CA" w14:textId="77777777" w:rsidR="00AA73F4" w:rsidRDefault="00AA73F4" w:rsidP="00AA7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0838">
        <w:rPr>
          <w:rFonts w:ascii="Arial" w:hAnsi="Arial" w:cs="Arial"/>
          <w:sz w:val="24"/>
          <w:szCs w:val="24"/>
        </w:rPr>
        <w:t>Los colores verdes y amarillos oscuros, no sólo transmiten un sentimiento general de crueldad</w:t>
      </w:r>
      <w:r>
        <w:rPr>
          <w:rFonts w:ascii="Arial" w:hAnsi="Arial" w:cs="Arial"/>
          <w:sz w:val="24"/>
          <w:szCs w:val="24"/>
        </w:rPr>
        <w:t xml:space="preserve"> </w:t>
      </w:r>
      <w:r w:rsidRPr="004B051A">
        <w:rPr>
          <w:rFonts w:ascii="Arial" w:hAnsi="Arial" w:cs="Arial"/>
          <w:b/>
          <w:sz w:val="24"/>
          <w:szCs w:val="24"/>
        </w:rPr>
        <w:t>(cruauté)</w:t>
      </w:r>
      <w:r w:rsidRPr="00FB0838">
        <w:rPr>
          <w:rFonts w:ascii="Arial" w:hAnsi="Arial" w:cs="Arial"/>
          <w:sz w:val="24"/>
          <w:szCs w:val="24"/>
        </w:rPr>
        <w:t xml:space="preserve"> sino que hacen pensar en la carne putrefacta</w:t>
      </w:r>
      <w:r>
        <w:rPr>
          <w:rFonts w:ascii="Arial" w:hAnsi="Arial" w:cs="Arial"/>
          <w:sz w:val="24"/>
          <w:szCs w:val="24"/>
        </w:rPr>
        <w:t xml:space="preserve"> </w:t>
      </w:r>
      <w:r w:rsidRPr="004B051A">
        <w:rPr>
          <w:rFonts w:ascii="Arial" w:hAnsi="Arial" w:cs="Arial"/>
          <w:b/>
          <w:sz w:val="24"/>
          <w:szCs w:val="24"/>
        </w:rPr>
        <w:t>(putréfiée)</w:t>
      </w:r>
      <w:r w:rsidRPr="00FB0838">
        <w:rPr>
          <w:rFonts w:ascii="Arial" w:hAnsi="Arial" w:cs="Arial"/>
          <w:sz w:val="24"/>
          <w:szCs w:val="24"/>
        </w:rPr>
        <w:t xml:space="preserve">. Unas pocas áreas de </w:t>
      </w:r>
      <w:hyperlink r:id="rId17" w:tooltip="Rojo" w:history="1">
        <w:r w:rsidRPr="00077A16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>rojo</w:t>
        </w:r>
      </w:hyperlink>
      <w:r w:rsidRPr="00372504">
        <w:rPr>
          <w:rFonts w:ascii="Arial" w:hAnsi="Arial" w:cs="Arial"/>
          <w:sz w:val="24"/>
          <w:szCs w:val="24"/>
        </w:rPr>
        <w:t xml:space="preserve"> </w:t>
      </w:r>
      <w:r w:rsidRPr="00FB0838">
        <w:rPr>
          <w:rFonts w:ascii="Arial" w:hAnsi="Arial" w:cs="Arial"/>
          <w:sz w:val="24"/>
          <w:szCs w:val="24"/>
        </w:rPr>
        <w:t>vivo surgen en contraste con los verdes y amarillos predominantes, y c</w:t>
      </w:r>
      <w:r>
        <w:rPr>
          <w:rFonts w:ascii="Arial" w:hAnsi="Arial" w:cs="Arial"/>
          <w:sz w:val="24"/>
          <w:szCs w:val="24"/>
        </w:rPr>
        <w:t xml:space="preserve">rean una discordancia deliberada </w:t>
      </w:r>
      <w:r w:rsidRPr="004B051A">
        <w:rPr>
          <w:rFonts w:ascii="Arial" w:hAnsi="Arial" w:cs="Arial"/>
          <w:b/>
          <w:sz w:val="24"/>
          <w:szCs w:val="24"/>
        </w:rPr>
        <w:t>(désaccord volontaire)</w:t>
      </w:r>
      <w:r w:rsidRPr="00FB0838">
        <w:rPr>
          <w:rFonts w:ascii="Arial" w:hAnsi="Arial" w:cs="Arial"/>
          <w:sz w:val="24"/>
          <w:szCs w:val="24"/>
        </w:rPr>
        <w:t xml:space="preserve"> que acentúa el impacto de la pintura y hacen de ella uno de los trabajos cubistas más destacados en la carrera </w:t>
      </w:r>
      <w:r w:rsidRPr="004B051A">
        <w:rPr>
          <w:rFonts w:ascii="Arial" w:hAnsi="Arial" w:cs="Arial"/>
          <w:b/>
          <w:sz w:val="24"/>
          <w:szCs w:val="24"/>
        </w:rPr>
        <w:t xml:space="preserve">(carrière) </w:t>
      </w:r>
      <w:r w:rsidRPr="00FB0838">
        <w:rPr>
          <w:rFonts w:ascii="Arial" w:hAnsi="Arial" w:cs="Arial"/>
          <w:sz w:val="24"/>
          <w:szCs w:val="24"/>
        </w:rPr>
        <w:t>artística de Pablo Picasso.</w:t>
      </w:r>
    </w:p>
    <w:p w14:paraId="2F5BCAE7" w14:textId="77777777" w:rsidR="00AA73F4" w:rsidRDefault="00AA73F4" w:rsidP="00AA7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83B963" w14:textId="77777777" w:rsidR="00AA73F4" w:rsidRPr="00077A16" w:rsidRDefault="00F641B6" w:rsidP="00AA73F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fr-FR"/>
        </w:rPr>
      </w:pPr>
      <w:hyperlink r:id="rId18" w:history="1">
        <w:r w:rsidR="00AA73F4" w:rsidRPr="00077A16">
          <w:rPr>
            <w:rStyle w:val="Lienhypertexte"/>
            <w:rFonts w:ascii="Arial" w:eastAsia="Times New Roman" w:hAnsi="Arial" w:cs="Arial"/>
            <w:bCs/>
            <w:sz w:val="24"/>
            <w:szCs w:val="24"/>
            <w:u w:val="none"/>
            <w:lang w:eastAsia="fr-FR"/>
          </w:rPr>
          <w:t>https://www.ecured.cu/La_mujer_que_llora_(cuadro_de_Picasso)</w:t>
        </w:r>
      </w:hyperlink>
    </w:p>
    <w:p w14:paraId="2B6BF105" w14:textId="77777777" w:rsidR="00AA73F4" w:rsidRDefault="00AA73F4" w:rsidP="00AA73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14:paraId="670A0F93" w14:textId="77777777" w:rsidR="00AA73F4" w:rsidRPr="00A642FE" w:rsidRDefault="00AA73F4" w:rsidP="00AA73F4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lastRenderedPageBreak/>
        <w:t>EVALUACIÓN EN GRUPO</w:t>
      </w:r>
    </w:p>
    <w:p w14:paraId="0804748A" w14:textId="77777777" w:rsidR="00AA73F4" w:rsidRDefault="00AA73F4" w:rsidP="00AA73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14:paraId="2DF78875" w14:textId="77777777" w:rsidR="00AA73F4" w:rsidRPr="00C725E7" w:rsidRDefault="00AA73F4" w:rsidP="00AA73F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 w:rsidRPr="00AE47D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sym w:font="Wingdings" w:char="F0D8"/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COMPRENS</w:t>
      </w:r>
      <w:r w:rsidRPr="00C725E7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IÓN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ESCRITA</w:t>
      </w:r>
    </w:p>
    <w:p w14:paraId="0C3ABE6F" w14:textId="77777777" w:rsidR="00AA73F4" w:rsidRDefault="00AA73F4" w:rsidP="00AA73F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4A85834" w14:textId="77777777" w:rsidR="00AA73F4" w:rsidRDefault="00AA73F4" w:rsidP="00AA73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908C4">
        <w:rPr>
          <w:rFonts w:ascii="Arial" w:hAnsi="Arial" w:cs="Arial"/>
          <w:b/>
          <w:sz w:val="24"/>
          <w:szCs w:val="24"/>
          <w:u w:val="single"/>
        </w:rPr>
        <w:sym w:font="Wingdings" w:char="F0FC"/>
      </w:r>
      <w:r w:rsidRPr="00D908C4">
        <w:rPr>
          <w:rFonts w:ascii="Arial" w:hAnsi="Arial" w:cs="Arial"/>
          <w:b/>
          <w:sz w:val="24"/>
          <w:szCs w:val="24"/>
          <w:u w:val="single"/>
        </w:rPr>
        <w:t xml:space="preserve"> Antes de analizar</w:t>
      </w:r>
    </w:p>
    <w:p w14:paraId="094C9F5B" w14:textId="77777777" w:rsidR="00AA73F4" w:rsidRDefault="00AA73F4" w:rsidP="00AA73F4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>Conectaos</w:t>
      </w:r>
      <w:r w:rsidRPr="00077ED4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en </w:t>
      </w:r>
      <w:hyperlink r:id="rId19" w:history="1">
        <w:r w:rsidRPr="00077ED4">
          <w:rPr>
            <w:rStyle w:val="Lienhypertexte"/>
            <w:rFonts w:ascii="Arial" w:eastAsia="Times New Roman" w:hAnsi="Arial" w:cs="Arial"/>
            <w:bCs/>
            <w:sz w:val="24"/>
            <w:szCs w:val="24"/>
            <w:lang w:eastAsia="fr-FR"/>
          </w:rPr>
          <w:t>https://genial.ly/fr</w:t>
        </w:r>
      </w:hyperlink>
      <w:r w:rsidRPr="00077ED4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r w:rsidRPr="00077ED4">
        <w:rPr>
          <w:rFonts w:ascii="Arial" w:hAnsi="Arial" w:cs="Arial"/>
          <w:sz w:val="24"/>
          <w:szCs w:val="24"/>
        </w:rPr>
        <w:t>y crea</w:t>
      </w:r>
      <w:r>
        <w:rPr>
          <w:rFonts w:ascii="Arial" w:hAnsi="Arial" w:cs="Arial"/>
          <w:sz w:val="24"/>
          <w:szCs w:val="24"/>
        </w:rPr>
        <w:t>d</w:t>
      </w:r>
      <w:r w:rsidRPr="00077ED4">
        <w:rPr>
          <w:rFonts w:ascii="Arial" w:hAnsi="Arial" w:cs="Arial"/>
          <w:sz w:val="24"/>
          <w:szCs w:val="24"/>
        </w:rPr>
        <w:t xml:space="preserve"> una imagen interactiva en la que va</w:t>
      </w:r>
      <w:r>
        <w:rPr>
          <w:rFonts w:ascii="Arial" w:hAnsi="Arial" w:cs="Arial"/>
          <w:sz w:val="24"/>
          <w:szCs w:val="24"/>
        </w:rPr>
        <w:t>i</w:t>
      </w:r>
      <w:r w:rsidRPr="00077ED4">
        <w:rPr>
          <w:rFonts w:ascii="Arial" w:hAnsi="Arial" w:cs="Arial"/>
          <w:sz w:val="24"/>
          <w:szCs w:val="24"/>
        </w:rPr>
        <w:t xml:space="preserve">s a insertar los elementos siguientes : </w:t>
      </w:r>
      <w:r>
        <w:rPr>
          <w:rFonts w:ascii="Arial" w:hAnsi="Arial" w:cs="Arial"/>
          <w:i/>
          <w:sz w:val="24"/>
          <w:szCs w:val="24"/>
        </w:rPr>
        <w:t>Dora Maar, un pañuelo arrugado, unas manos inmensas</w:t>
      </w:r>
      <w:r w:rsidRPr="00077ED4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un rostro distorsionado, los ojos dislocados, el sombrero llamativo</w:t>
      </w:r>
      <w:r w:rsidRPr="00077ED4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el pelo recién peinado, los colores discordantes</w:t>
      </w:r>
      <w:r w:rsidRPr="00077ED4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5B8A1F14" w14:textId="77777777" w:rsidR="00AA73F4" w:rsidRDefault="00AA73F4" w:rsidP="00AA73F4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Pr="00077ED4">
        <w:rPr>
          <w:rFonts w:ascii="Arial" w:eastAsia="Times New Roman" w:hAnsi="Arial" w:cs="Arial"/>
          <w:bCs/>
          <w:sz w:val="24"/>
          <w:szCs w:val="24"/>
          <w:lang w:eastAsia="fr-FR"/>
        </w:rPr>
        <w:t>Copia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>d el link de vuestra</w:t>
      </w:r>
      <w:r w:rsidRPr="00077ED4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imagen interactiva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y ma</w:t>
      </w:r>
      <w:r w:rsidRPr="00077ED4">
        <w:rPr>
          <w:rFonts w:ascii="Arial" w:eastAsia="Times New Roman" w:hAnsi="Arial" w:cs="Arial"/>
          <w:bCs/>
          <w:sz w:val="24"/>
          <w:szCs w:val="24"/>
          <w:lang w:eastAsia="fr-FR"/>
        </w:rPr>
        <w:t>nda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>d</w:t>
      </w:r>
      <w:r w:rsidRPr="00077ED4">
        <w:rPr>
          <w:rFonts w:ascii="Arial" w:eastAsia="Times New Roman" w:hAnsi="Arial" w:cs="Arial"/>
          <w:bCs/>
          <w:sz w:val="24"/>
          <w:szCs w:val="24"/>
          <w:lang w:eastAsia="fr-FR"/>
        </w:rPr>
        <w:t>lo en un correo electrónico a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hyperlink r:id="rId20" w:history="1">
        <w:r w:rsidRPr="00077A16">
          <w:rPr>
            <w:rStyle w:val="Lienhypertexte"/>
            <w:rFonts w:ascii="Arial" w:eastAsia="Times New Roman" w:hAnsi="Arial" w:cs="Arial"/>
            <w:bCs/>
            <w:sz w:val="24"/>
            <w:szCs w:val="24"/>
            <w:u w:val="none"/>
            <w:lang w:eastAsia="fr-FR"/>
          </w:rPr>
          <w:t>magali.bourgeon.prof@gmail.com</w:t>
        </w:r>
      </w:hyperlink>
      <w:r w:rsidR="00077A16">
        <w:t>.</w:t>
      </w:r>
    </w:p>
    <w:tbl>
      <w:tblPr>
        <w:tblStyle w:val="Grilledutableau"/>
        <w:tblpPr w:leftFromText="141" w:rightFromText="141" w:vertAnchor="text" w:horzAnchor="margin" w:tblpY="85"/>
        <w:tblOverlap w:val="never"/>
        <w:tblW w:w="10030" w:type="dxa"/>
        <w:tblLayout w:type="fixed"/>
        <w:tblLook w:val="04A0" w:firstRow="1" w:lastRow="0" w:firstColumn="1" w:lastColumn="0" w:noHBand="0" w:noVBand="1"/>
      </w:tblPr>
      <w:tblGrid>
        <w:gridCol w:w="708"/>
        <w:gridCol w:w="7479"/>
        <w:gridCol w:w="567"/>
        <w:gridCol w:w="567"/>
        <w:gridCol w:w="709"/>
      </w:tblGrid>
      <w:tr w:rsidR="00AA73F4" w14:paraId="18A38BFE" w14:textId="77777777" w:rsidTr="00151A88">
        <w:tc>
          <w:tcPr>
            <w:tcW w:w="8187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CD724DF" w14:textId="77777777" w:rsidR="00AA73F4" w:rsidRDefault="00AA73F4" w:rsidP="00151A88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4AE5A59" w14:textId="77777777" w:rsidR="00AA73F4" w:rsidRPr="006868BB" w:rsidRDefault="00AA73F4" w:rsidP="00151A8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868BB">
              <w:rPr>
                <w:rFonts w:ascii="Arial" w:hAnsi="Arial" w:cs="Arial"/>
                <w:b/>
                <w:sz w:val="32"/>
                <w:szCs w:val="32"/>
              </w:rPr>
              <w:sym w:font="Wingdings" w:char="F04A"/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CCF247" w14:textId="77777777" w:rsidR="00AA73F4" w:rsidRPr="006868BB" w:rsidRDefault="00AA73F4" w:rsidP="00151A8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68BB">
              <w:rPr>
                <w:rFonts w:ascii="Arial" w:hAnsi="Arial" w:cs="Arial"/>
                <w:b/>
                <w:sz w:val="32"/>
                <w:szCs w:val="32"/>
              </w:rPr>
              <w:sym w:font="Wingdings" w:char="F04B"/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7787DA" w14:textId="77777777" w:rsidR="00AA73F4" w:rsidRPr="006868BB" w:rsidRDefault="00AA73F4" w:rsidP="00151A8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68BB">
              <w:rPr>
                <w:rFonts w:ascii="Arial" w:hAnsi="Arial" w:cs="Arial"/>
                <w:b/>
                <w:sz w:val="32"/>
                <w:szCs w:val="32"/>
              </w:rPr>
              <w:sym w:font="Wingdings" w:char="F04C"/>
            </w:r>
          </w:p>
        </w:tc>
      </w:tr>
      <w:tr w:rsidR="00AA73F4" w14:paraId="78FF4B4B" w14:textId="77777777" w:rsidTr="00151A88">
        <w:tc>
          <w:tcPr>
            <w:tcW w:w="70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3E41ED" w14:textId="77777777" w:rsidR="00AA73F4" w:rsidRPr="00BB4450" w:rsidRDefault="00AA73F4" w:rsidP="00151A88">
            <w:pPr>
              <w:rPr>
                <w:rFonts w:ascii="Arial" w:hAnsi="Arial" w:cs="Arial"/>
                <w:sz w:val="44"/>
                <w:szCs w:val="44"/>
              </w:rPr>
            </w:pPr>
            <w:r w:rsidRPr="00BB4450">
              <w:rPr>
                <w:rFonts w:ascii="Arial" w:hAnsi="Arial" w:cs="Arial"/>
                <w:sz w:val="44"/>
                <w:szCs w:val="44"/>
              </w:rPr>
              <w:sym w:font="Wingdings" w:char="F026"/>
            </w:r>
          </w:p>
        </w:tc>
        <w:tc>
          <w:tcPr>
            <w:tcW w:w="747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73F2D8" w14:textId="77777777" w:rsidR="00AA73F4" w:rsidRPr="006868BB" w:rsidRDefault="00AA73F4" w:rsidP="00151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Parcourir un texte assez long pour y localiser une information cherchée et réunir des informations provenant de différentes parties du texte afin d’accomplir une tâche spécifique.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B3828D5" w14:textId="77777777" w:rsidR="00AA73F4" w:rsidRPr="004809C4" w:rsidRDefault="00AA73F4" w:rsidP="00151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4831720" w14:textId="77777777" w:rsidR="00AA73F4" w:rsidRPr="004809C4" w:rsidRDefault="00AA73F4" w:rsidP="00151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1ACC64" w14:textId="77777777" w:rsidR="00AA73F4" w:rsidRDefault="00AA73F4" w:rsidP="00151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14:paraId="031FE0CA" w14:textId="77777777" w:rsidR="00AA73F4" w:rsidRPr="004809C4" w:rsidRDefault="00AA73F4" w:rsidP="00151A88">
            <w:pPr>
              <w:jc w:val="center"/>
              <w:rPr>
                <w:rFonts w:ascii="Arial" w:hAnsi="Arial" w:cs="Arial"/>
                <w:b/>
              </w:rPr>
            </w:pPr>
            <w:r w:rsidRPr="004809C4">
              <w:rPr>
                <w:rFonts w:ascii="Arial" w:hAnsi="Arial" w:cs="Arial"/>
                <w:b/>
              </w:rPr>
              <w:t>0</w:t>
            </w:r>
          </w:p>
        </w:tc>
      </w:tr>
      <w:tr w:rsidR="00AA73F4" w14:paraId="760EE61C" w14:textId="77777777" w:rsidTr="00151A88"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F87900" w14:textId="77777777" w:rsidR="00AA73F4" w:rsidRPr="00BB4450" w:rsidRDefault="00AA73F4" w:rsidP="00151A88">
            <w:pPr>
              <w:rPr>
                <w:rFonts w:ascii="Arial" w:hAnsi="Arial" w:cs="Arial"/>
                <w:sz w:val="44"/>
                <w:szCs w:val="44"/>
              </w:rPr>
            </w:pPr>
            <w:r w:rsidRPr="00BB4450">
              <w:rPr>
                <w:rFonts w:ascii="Arial" w:hAnsi="Arial" w:cs="Arial"/>
                <w:sz w:val="44"/>
                <w:szCs w:val="44"/>
              </w:rPr>
              <w:sym w:font="Wingdings" w:char="F03A"/>
            </w:r>
          </w:p>
        </w:tc>
        <w:tc>
          <w:tcPr>
            <w:tcW w:w="74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46F666" w14:textId="77777777" w:rsidR="00AA73F4" w:rsidRPr="00294FB7" w:rsidRDefault="00AA73F4" w:rsidP="00151A88">
            <w:pPr>
              <w:rPr>
                <w:rFonts w:ascii="Arial" w:hAnsi="Arial" w:cs="Arial"/>
                <w:sz w:val="24"/>
                <w:szCs w:val="24"/>
              </w:rPr>
            </w:pPr>
            <w:r w:rsidRPr="00294FB7">
              <w:rPr>
                <w:rFonts w:ascii="Arial" w:hAnsi="Arial" w:cs="Arial"/>
                <w:sz w:val="24"/>
                <w:szCs w:val="24"/>
              </w:rPr>
              <w:t>Créer un document multimédia, le partager et le publier.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C679B91" w14:textId="77777777" w:rsidR="00AA73F4" w:rsidRPr="004809C4" w:rsidRDefault="00AA73F4" w:rsidP="00151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C7F4E6" w14:textId="77777777" w:rsidR="00AA73F4" w:rsidRPr="004809C4" w:rsidRDefault="00AA73F4" w:rsidP="00151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B0AF2B2" w14:textId="77777777" w:rsidR="00AA73F4" w:rsidRDefault="00AA73F4" w:rsidP="00151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14:paraId="4E0D7A05" w14:textId="77777777" w:rsidR="00AA73F4" w:rsidRPr="004809C4" w:rsidRDefault="00AA73F4" w:rsidP="00151A88">
            <w:pPr>
              <w:jc w:val="center"/>
              <w:rPr>
                <w:rFonts w:ascii="Arial" w:hAnsi="Arial" w:cs="Arial"/>
                <w:b/>
              </w:rPr>
            </w:pPr>
            <w:r w:rsidRPr="004809C4">
              <w:rPr>
                <w:rFonts w:ascii="Arial" w:hAnsi="Arial" w:cs="Arial"/>
                <w:b/>
              </w:rPr>
              <w:t>0</w:t>
            </w:r>
          </w:p>
        </w:tc>
      </w:tr>
    </w:tbl>
    <w:p w14:paraId="349EA746" w14:textId="77777777" w:rsidR="00AA73F4" w:rsidRDefault="00AA73F4" w:rsidP="00AA73F4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4583FFDF" w14:textId="77777777" w:rsidR="00AA73F4" w:rsidRDefault="00AA73F4" w:rsidP="00AA73F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Pr="0026327F">
        <w:rPr>
          <w:rFonts w:ascii="Arial" w:eastAsia="Times New Roman" w:hAnsi="Arial" w:cs="Arial"/>
          <w:bCs/>
          <w:sz w:val="24"/>
          <w:szCs w:val="24"/>
          <w:lang w:eastAsia="fr-FR"/>
        </w:rPr>
        <w:t>C</w:t>
      </w:r>
      <w:r w:rsidRPr="0012112D">
        <w:rPr>
          <w:rFonts w:ascii="Arial" w:eastAsia="Times New Roman" w:hAnsi="Arial" w:cs="Arial"/>
          <w:bCs/>
          <w:sz w:val="24"/>
          <w:szCs w:val="24"/>
          <w:lang w:eastAsia="fr-FR"/>
        </w:rPr>
        <w:t>onectaos en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hyperlink r:id="rId21" w:history="1">
        <w:r w:rsidRPr="00077A16">
          <w:rPr>
            <w:rStyle w:val="Lienhypertexte"/>
            <w:rFonts w:ascii="Arial" w:eastAsia="Times New Roman" w:hAnsi="Arial" w:cs="Arial"/>
            <w:bCs/>
            <w:sz w:val="24"/>
            <w:szCs w:val="24"/>
            <w:u w:val="none"/>
            <w:lang w:eastAsia="fr-FR"/>
          </w:rPr>
          <w:t>https://www.ecured.cu/La_mujer_que_llora_(cuadro_de_Picasso)</w:t>
        </w:r>
      </w:hyperlink>
      <w:r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 </w:t>
      </w:r>
      <w:r w:rsidRPr="0012112D">
        <w:rPr>
          <w:rFonts w:ascii="Arial" w:hAnsi="Arial" w:cs="Arial"/>
          <w:sz w:val="24"/>
          <w:szCs w:val="24"/>
        </w:rPr>
        <w:t>y complet</w:t>
      </w:r>
      <w:r w:rsidR="00C54DDC">
        <w:rPr>
          <w:rFonts w:ascii="Arial" w:hAnsi="Arial" w:cs="Arial"/>
          <w:sz w:val="24"/>
          <w:szCs w:val="24"/>
        </w:rPr>
        <w:t>ad las informaciones siguientes</w:t>
      </w:r>
      <w:r w:rsidRPr="0012112D">
        <w:rPr>
          <w:rFonts w:ascii="Arial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</w:p>
    <w:p w14:paraId="73FBE6E0" w14:textId="77777777" w:rsidR="00AA73F4" w:rsidRPr="005712B0" w:rsidRDefault="00AA73F4" w:rsidP="00AA73F4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fr-FR"/>
        </w:rPr>
      </w:pPr>
    </w:p>
    <w:p w14:paraId="21D5098D" w14:textId="77777777" w:rsidR="00AA73F4" w:rsidRPr="00AE47D9" w:rsidRDefault="00077A16" w:rsidP="00AA73F4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Título</w:t>
      </w:r>
      <w:r w:rsidR="00AA73F4" w:rsidRPr="00AE47D9">
        <w:rPr>
          <w:rFonts w:ascii="Arial" w:eastAsia="Times New Roman" w:hAnsi="Arial" w:cs="Arial"/>
          <w:sz w:val="24"/>
          <w:szCs w:val="24"/>
          <w:lang w:eastAsia="fr-FR"/>
        </w:rPr>
        <w:t xml:space="preserve">:  </w:t>
      </w:r>
      <w:r w:rsidR="00AA73F4">
        <w:rPr>
          <w:rFonts w:ascii="Arial" w:eastAsia="Times New Roman" w:hAnsi="Arial" w:cs="Arial"/>
          <w:sz w:val="24"/>
          <w:szCs w:val="24"/>
          <w:lang w:eastAsia="fr-FR"/>
        </w:rPr>
        <w:t>----------------------------------</w:t>
      </w:r>
      <w:r w:rsidR="00AA73F4" w:rsidRPr="00AE47D9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14:paraId="04DC288A" w14:textId="77777777" w:rsidR="00AA73F4" w:rsidRPr="00AE47D9" w:rsidRDefault="00AA73F4" w:rsidP="00AA73F4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E47D9">
        <w:rPr>
          <w:rFonts w:ascii="Arial" w:eastAsia="Times New Roman" w:hAnsi="Arial" w:cs="Arial"/>
          <w:sz w:val="24"/>
          <w:szCs w:val="24"/>
          <w:lang w:eastAsia="es-ES"/>
        </w:rPr>
        <w:t>Pintor</w:t>
      </w:r>
      <w:r w:rsidRPr="00AE47D9">
        <w:rPr>
          <w:rFonts w:ascii="Arial" w:eastAsia="Times New Roman" w:hAnsi="Arial" w:cs="Arial"/>
          <w:sz w:val="24"/>
          <w:szCs w:val="24"/>
          <w:lang w:eastAsia="fr-FR"/>
        </w:rPr>
        <w:t xml:space="preserve">:  </w:t>
      </w:r>
      <w:r>
        <w:rPr>
          <w:rFonts w:ascii="Arial" w:eastAsia="Times New Roman" w:hAnsi="Arial" w:cs="Arial"/>
          <w:sz w:val="24"/>
          <w:szCs w:val="24"/>
          <w:lang w:eastAsia="fr-FR"/>
        </w:rPr>
        <w:t>----------------------------------</w:t>
      </w:r>
    </w:p>
    <w:p w14:paraId="0D0BE019" w14:textId="77777777" w:rsidR="00AA73F4" w:rsidRPr="00AE47D9" w:rsidRDefault="00AA73F4" w:rsidP="00AA73F4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E47D9">
        <w:rPr>
          <w:rFonts w:ascii="Arial" w:eastAsia="Times New Roman" w:hAnsi="Arial" w:cs="Arial"/>
          <w:sz w:val="24"/>
          <w:szCs w:val="24"/>
          <w:lang w:eastAsia="es-ES"/>
        </w:rPr>
        <w:t>Fech</w:t>
      </w:r>
      <w:r w:rsidRPr="00AE47D9">
        <w:rPr>
          <w:rFonts w:ascii="Arial" w:eastAsia="Times New Roman" w:hAnsi="Arial" w:cs="Arial"/>
          <w:sz w:val="24"/>
          <w:szCs w:val="24"/>
          <w:lang w:eastAsia="fr-FR"/>
        </w:rPr>
        <w:t xml:space="preserve">a de realización:  </w:t>
      </w:r>
      <w:r>
        <w:rPr>
          <w:rFonts w:ascii="Arial" w:eastAsia="Times New Roman" w:hAnsi="Arial" w:cs="Arial"/>
          <w:sz w:val="24"/>
          <w:szCs w:val="24"/>
          <w:lang w:eastAsia="fr-FR"/>
        </w:rPr>
        <w:t>----------------------------------</w:t>
      </w:r>
    </w:p>
    <w:p w14:paraId="1BA0C7C5" w14:textId="77777777" w:rsidR="00AA73F4" w:rsidRPr="00AE47D9" w:rsidRDefault="00AA73F4" w:rsidP="00AA73F4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E47D9">
        <w:rPr>
          <w:rFonts w:ascii="Arial" w:eastAsia="Times New Roman" w:hAnsi="Arial" w:cs="Arial"/>
          <w:sz w:val="24"/>
          <w:szCs w:val="24"/>
          <w:lang w:eastAsia="es-ES"/>
        </w:rPr>
        <w:t>Estilo</w:t>
      </w:r>
      <w:r w:rsidRPr="00AE47D9">
        <w:rPr>
          <w:rFonts w:ascii="Arial" w:eastAsia="Times New Roman" w:hAnsi="Arial" w:cs="Arial"/>
          <w:sz w:val="24"/>
          <w:szCs w:val="24"/>
          <w:lang w:eastAsia="fr-FR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fr-FR"/>
        </w:rPr>
        <w:t>----------------------------------</w:t>
      </w:r>
    </w:p>
    <w:p w14:paraId="021C9C40" w14:textId="77777777" w:rsidR="00AA73F4" w:rsidRPr="00AE47D9" w:rsidRDefault="00AA73F4" w:rsidP="00AA73F4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E47D9">
        <w:rPr>
          <w:rFonts w:ascii="Arial" w:eastAsia="Times New Roman" w:hAnsi="Arial" w:cs="Arial"/>
          <w:sz w:val="24"/>
          <w:szCs w:val="24"/>
          <w:lang w:eastAsia="es-ES"/>
        </w:rPr>
        <w:t>Técnica</w:t>
      </w:r>
      <w:r w:rsidRPr="00AE47D9">
        <w:rPr>
          <w:rFonts w:ascii="Arial" w:eastAsia="Times New Roman" w:hAnsi="Arial" w:cs="Arial"/>
          <w:sz w:val="24"/>
          <w:szCs w:val="24"/>
          <w:lang w:eastAsia="fr-FR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fr-FR"/>
        </w:rPr>
        <w:t>----------------------------------</w:t>
      </w:r>
    </w:p>
    <w:p w14:paraId="1EA2E1E6" w14:textId="77777777" w:rsidR="00AA73F4" w:rsidRPr="00AE47D9" w:rsidRDefault="00AA73F4" w:rsidP="00AA73F4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E47D9">
        <w:rPr>
          <w:rFonts w:ascii="Arial" w:eastAsia="Times New Roman" w:hAnsi="Arial" w:cs="Arial"/>
          <w:sz w:val="24"/>
          <w:szCs w:val="24"/>
          <w:lang w:eastAsia="es-ES"/>
        </w:rPr>
        <w:t>Dimensiones</w:t>
      </w:r>
      <w:r w:rsidRPr="00AE47D9">
        <w:rPr>
          <w:rFonts w:ascii="Arial" w:eastAsia="Times New Roman" w:hAnsi="Arial" w:cs="Arial"/>
          <w:sz w:val="24"/>
          <w:szCs w:val="24"/>
          <w:lang w:eastAsia="fr-FR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fr-FR"/>
        </w:rPr>
        <w:t>----------------------------------</w:t>
      </w:r>
    </w:p>
    <w:p w14:paraId="69C0F332" w14:textId="77777777" w:rsidR="00AA73F4" w:rsidRPr="00AE47D9" w:rsidRDefault="00AA73F4" w:rsidP="00AA73F4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E47D9">
        <w:rPr>
          <w:rFonts w:ascii="Arial" w:eastAsia="Times New Roman" w:hAnsi="Arial" w:cs="Arial"/>
          <w:sz w:val="24"/>
          <w:szCs w:val="24"/>
          <w:lang w:eastAsia="es-ES"/>
        </w:rPr>
        <w:t>Género/ Sujeto:</w:t>
      </w:r>
      <w:r w:rsidRPr="00AE47D9">
        <w:rPr>
          <w:rFonts w:ascii="Arial" w:eastAsia="Times New Roman" w:hAnsi="Arial" w:cs="Arial"/>
          <w:sz w:val="24"/>
          <w:szCs w:val="24"/>
          <w:lang w:eastAsia="fr-FR"/>
        </w:rPr>
        <w:t>  </w:t>
      </w:r>
      <w:r>
        <w:rPr>
          <w:rFonts w:ascii="Arial" w:eastAsia="Times New Roman" w:hAnsi="Arial" w:cs="Arial"/>
          <w:sz w:val="24"/>
          <w:szCs w:val="24"/>
          <w:lang w:eastAsia="fr-FR"/>
        </w:rPr>
        <w:t>----------------------------------</w:t>
      </w:r>
    </w:p>
    <w:p w14:paraId="2A3EB050" w14:textId="77777777" w:rsidR="00AA73F4" w:rsidRDefault="00077A16" w:rsidP="00AA73F4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Localización actual</w:t>
      </w:r>
      <w:r w:rsidR="00AA73F4" w:rsidRPr="00AE47D9">
        <w:rPr>
          <w:rFonts w:ascii="Arial" w:eastAsia="Times New Roman" w:hAnsi="Arial" w:cs="Arial"/>
          <w:sz w:val="24"/>
          <w:szCs w:val="24"/>
          <w:lang w:eastAsia="fr-FR"/>
        </w:rPr>
        <w:t>: </w:t>
      </w:r>
      <w:r w:rsidR="00AA73F4">
        <w:rPr>
          <w:rFonts w:ascii="Arial" w:eastAsia="Times New Roman" w:hAnsi="Arial" w:cs="Arial"/>
          <w:sz w:val="24"/>
          <w:szCs w:val="24"/>
          <w:lang w:eastAsia="fr-FR"/>
        </w:rPr>
        <w:t>----------------------------------</w:t>
      </w:r>
    </w:p>
    <w:p w14:paraId="41FEBD29" w14:textId="77777777" w:rsidR="00AA73F4" w:rsidRDefault="00AA73F4" w:rsidP="00AA73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4ABAE66" w14:textId="77777777" w:rsidR="00AA73F4" w:rsidRPr="00BE46DF" w:rsidRDefault="00AA73F4" w:rsidP="00AA73F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AE47D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sym w:font="Wingdings" w:char="F0D8"/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COMPRENS</w:t>
      </w:r>
      <w:r w:rsidRPr="00C725E7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IÓN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ESCRITA  Y EXPRESIÓN ESCRITA </w:t>
      </w:r>
    </w:p>
    <w:p w14:paraId="294E7D76" w14:textId="77777777" w:rsidR="00AA73F4" w:rsidRDefault="00AA73F4" w:rsidP="00AA73F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32FDBC1" w14:textId="77777777" w:rsidR="00AA73F4" w:rsidRPr="00D908C4" w:rsidRDefault="00AA73F4" w:rsidP="00AA73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908C4">
        <w:rPr>
          <w:rFonts w:ascii="Arial" w:hAnsi="Arial" w:cs="Arial"/>
          <w:b/>
          <w:sz w:val="24"/>
          <w:szCs w:val="24"/>
          <w:u w:val="single"/>
        </w:rPr>
        <w:sym w:font="Wingdings" w:char="F0FC"/>
      </w:r>
      <w:r w:rsidRPr="00D908C4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Analizar</w:t>
      </w:r>
    </w:p>
    <w:p w14:paraId="1E0E4452" w14:textId="630EFBC5" w:rsidR="00AA73F4" w:rsidRDefault="00AA73F4" w:rsidP="00AA73F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Explicad la relación entre el contexto y los sentimientos de la mujer. ¿Qué </w:t>
      </w:r>
      <w:r w:rsidR="00F641B6">
        <w:rPr>
          <w:rFonts w:ascii="Arial" w:eastAsia="Times New Roman" w:hAnsi="Arial" w:cs="Arial"/>
          <w:bCs/>
          <w:sz w:val="24"/>
          <w:szCs w:val="24"/>
          <w:lang w:eastAsia="fr-FR"/>
        </w:rPr>
        <w:t>bando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le gusta más a Picasso? ; ¿Cómo lo evidencia en el cuadro ?</w:t>
      </w:r>
    </w:p>
    <w:p w14:paraId="245FC306" w14:textId="77777777" w:rsidR="00AA73F4" w:rsidRDefault="00AA73F4" w:rsidP="00AA73F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14:paraId="08C990BA" w14:textId="77777777" w:rsidR="00AA73F4" w:rsidRDefault="00AA73F4" w:rsidP="00AA73F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sz w:val="24"/>
          <w:szCs w:val="24"/>
          <w:lang w:eastAsia="fr-FR"/>
        </w:rPr>
        <w:tab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>Describid el ambiente de la escena apoyándoos en los colores y las líneas del lienzo. Mostrad como la técnica artística empleada por Picasso intensifica la atmósfera que quiere restituir.</w:t>
      </w:r>
    </w:p>
    <w:p w14:paraId="37C1F75A" w14:textId="77777777" w:rsidR="00AA73F4" w:rsidRDefault="00AA73F4" w:rsidP="00AA73F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14:paraId="273B11FC" w14:textId="5FE08F9D" w:rsidR="00AA73F4" w:rsidRDefault="00AA73F4" w:rsidP="00AA73F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lastRenderedPageBreak/>
        <w:tab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>Presentad al personaje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fr-FR"/>
        </w:rPr>
        <w:t>. Explicad en que consiste la originalidad del retrato y cuáles son los procedimientos artísticos que permiten transmitir emociones intensas.</w:t>
      </w:r>
    </w:p>
    <w:p w14:paraId="202DC5AB" w14:textId="77777777" w:rsidR="00AA73F4" w:rsidRDefault="00AA73F4" w:rsidP="00AA73F4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14:paraId="1704F1C9" w14:textId="77777777" w:rsidR="00AA73F4" w:rsidRDefault="00AA73F4" w:rsidP="00AA73F4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908C4">
        <w:rPr>
          <w:rFonts w:ascii="Arial" w:hAnsi="Arial" w:cs="Arial"/>
          <w:b/>
          <w:sz w:val="24"/>
          <w:szCs w:val="24"/>
          <w:u w:val="single"/>
        </w:rPr>
        <w:sym w:font="Wingdings" w:char="F0FC"/>
      </w:r>
      <w:r w:rsidRPr="00D908C4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Interpretar</w:t>
      </w:r>
    </w:p>
    <w:p w14:paraId="33BC7C7E" w14:textId="77777777" w:rsidR="00AA73F4" w:rsidRDefault="00AA73F4" w:rsidP="00AA73F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>Mostrad por qué, a pesar de la originalidad de la obra, la imagen de la mujer no es muy diferente de las representaciones femeninas del siglo diecisiete</w:t>
      </w:r>
      <w:r w:rsidR="00077A16">
        <w:rPr>
          <w:rFonts w:ascii="Arial" w:eastAsia="Times New Roman" w:hAnsi="Arial" w:cs="Arial"/>
          <w:bCs/>
          <w:sz w:val="24"/>
          <w:szCs w:val="24"/>
          <w:lang w:eastAsia="fr-FR"/>
        </w:rPr>
        <w:t>.</w:t>
      </w:r>
    </w:p>
    <w:p w14:paraId="6100CAC2" w14:textId="77777777" w:rsidR="00AA73F4" w:rsidRDefault="00AA73F4" w:rsidP="00AA73F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14:paraId="766F5E46" w14:textId="77777777" w:rsidR="00AA73F4" w:rsidRDefault="00AA73F4" w:rsidP="00AA73F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Explicad en qué </w:t>
      </w:r>
      <w:r w:rsidRPr="0043131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consistía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el cubismo y describid las técnicas que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puso </w:t>
      </w:r>
      <w:r w:rsidRPr="005712B0">
        <w:rPr>
          <w:rFonts w:ascii="Arial" w:eastAsia="Times New Roman" w:hAnsi="Arial" w:cs="Arial"/>
          <w:bCs/>
          <w:sz w:val="24"/>
          <w:szCs w:val="24"/>
          <w:lang w:eastAsia="fr-FR"/>
        </w:rPr>
        <w:t>en práctica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Pr="005712B0">
        <w:rPr>
          <w:rFonts w:ascii="Arial" w:eastAsia="Times New Roman" w:hAnsi="Arial" w:cs="Arial"/>
          <w:bCs/>
          <w:sz w:val="24"/>
          <w:szCs w:val="24"/>
          <w:lang w:eastAsia="fr-FR"/>
        </w:rPr>
        <w:t>Picasso para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dar más fuerza a los sentimientos de la mujer.</w:t>
      </w:r>
    </w:p>
    <w:p w14:paraId="29808F8E" w14:textId="77777777" w:rsidR="00AA73F4" w:rsidRPr="00294FB7" w:rsidRDefault="00AA73F4" w:rsidP="00AA73F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14:paraId="440FF242" w14:textId="77777777" w:rsidR="00AA73F4" w:rsidRDefault="00AA73F4" w:rsidP="00AA73F4">
      <w:pPr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Buscad otras obras del siglo veinte que muestran los desastres de la guerra. </w:t>
      </w:r>
    </w:p>
    <w:tbl>
      <w:tblPr>
        <w:tblStyle w:val="Grilledutableau"/>
        <w:tblpPr w:leftFromText="141" w:rightFromText="141" w:vertAnchor="text" w:horzAnchor="margin" w:tblpY="85"/>
        <w:tblOverlap w:val="never"/>
        <w:tblW w:w="10030" w:type="dxa"/>
        <w:tblLayout w:type="fixed"/>
        <w:tblLook w:val="04A0" w:firstRow="1" w:lastRow="0" w:firstColumn="1" w:lastColumn="0" w:noHBand="0" w:noVBand="1"/>
      </w:tblPr>
      <w:tblGrid>
        <w:gridCol w:w="708"/>
        <w:gridCol w:w="7479"/>
        <w:gridCol w:w="567"/>
        <w:gridCol w:w="567"/>
        <w:gridCol w:w="709"/>
      </w:tblGrid>
      <w:tr w:rsidR="00AA73F4" w14:paraId="482DBC94" w14:textId="77777777" w:rsidTr="00151A88">
        <w:tc>
          <w:tcPr>
            <w:tcW w:w="8187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2CDA63E" w14:textId="77777777" w:rsidR="00AA73F4" w:rsidRDefault="00AA73F4" w:rsidP="00151A88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66F7151" w14:textId="77777777" w:rsidR="00AA73F4" w:rsidRPr="006868BB" w:rsidRDefault="00AA73F4" w:rsidP="00151A8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868BB">
              <w:rPr>
                <w:rFonts w:ascii="Arial" w:hAnsi="Arial" w:cs="Arial"/>
                <w:b/>
                <w:sz w:val="32"/>
                <w:szCs w:val="32"/>
              </w:rPr>
              <w:sym w:font="Wingdings" w:char="F04A"/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5AED44" w14:textId="77777777" w:rsidR="00AA73F4" w:rsidRPr="006868BB" w:rsidRDefault="00AA73F4" w:rsidP="00151A8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68BB">
              <w:rPr>
                <w:rFonts w:ascii="Arial" w:hAnsi="Arial" w:cs="Arial"/>
                <w:b/>
                <w:sz w:val="32"/>
                <w:szCs w:val="32"/>
              </w:rPr>
              <w:sym w:font="Wingdings" w:char="F04B"/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4D366C" w14:textId="77777777" w:rsidR="00AA73F4" w:rsidRPr="006868BB" w:rsidRDefault="00AA73F4" w:rsidP="00151A8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68BB">
              <w:rPr>
                <w:rFonts w:ascii="Arial" w:hAnsi="Arial" w:cs="Arial"/>
                <w:b/>
                <w:sz w:val="32"/>
                <w:szCs w:val="32"/>
              </w:rPr>
              <w:sym w:font="Wingdings" w:char="F04C"/>
            </w:r>
          </w:p>
        </w:tc>
      </w:tr>
      <w:tr w:rsidR="00AA73F4" w14:paraId="0A797F5B" w14:textId="77777777" w:rsidTr="00151A88">
        <w:tc>
          <w:tcPr>
            <w:tcW w:w="70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A85076" w14:textId="77777777" w:rsidR="00AA73F4" w:rsidRPr="00BB4450" w:rsidRDefault="00AA73F4" w:rsidP="00151A88">
            <w:pPr>
              <w:rPr>
                <w:rFonts w:ascii="Arial" w:hAnsi="Arial" w:cs="Arial"/>
                <w:sz w:val="44"/>
                <w:szCs w:val="44"/>
              </w:rPr>
            </w:pPr>
            <w:r w:rsidRPr="00BB4450">
              <w:rPr>
                <w:rFonts w:ascii="Arial" w:hAnsi="Arial" w:cs="Arial"/>
                <w:sz w:val="44"/>
                <w:szCs w:val="44"/>
              </w:rPr>
              <w:sym w:font="Wingdings" w:char="F026"/>
            </w:r>
          </w:p>
        </w:tc>
        <w:tc>
          <w:tcPr>
            <w:tcW w:w="747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237869" w14:textId="77777777" w:rsidR="00AA73F4" w:rsidRPr="00294FB7" w:rsidRDefault="00AA73F4" w:rsidP="00151A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A2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8"/>
            </w:r>
            <w:r>
              <w:rPr>
                <w:rFonts w:ascii="Arial" w:hAnsi="Arial" w:cs="Arial"/>
                <w:sz w:val="24"/>
                <w:szCs w:val="24"/>
              </w:rPr>
              <w:t>B1 Parcourir un texte assez long pour y localiser une information cherchée et réunir des informations provenant de différentes parties du texte afin d’accomplir une tâche spécifique.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4CF412B" w14:textId="77777777" w:rsidR="00AA73F4" w:rsidRDefault="00AA73F4" w:rsidP="00151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  <w:p w14:paraId="0E03CD1D" w14:textId="77777777" w:rsidR="00AA73F4" w:rsidRPr="004809C4" w:rsidRDefault="00AA73F4" w:rsidP="00151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2E097BE" w14:textId="77777777" w:rsidR="00AA73F4" w:rsidRPr="004809C4" w:rsidRDefault="00AA73F4" w:rsidP="00151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D2A356E" w14:textId="77777777" w:rsidR="00AA73F4" w:rsidRDefault="00AA73F4" w:rsidP="00151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14:paraId="17509BE6" w14:textId="77777777" w:rsidR="00AA73F4" w:rsidRPr="004809C4" w:rsidRDefault="00AA73F4" w:rsidP="00151A88">
            <w:pPr>
              <w:jc w:val="center"/>
              <w:rPr>
                <w:rFonts w:ascii="Arial" w:hAnsi="Arial" w:cs="Arial"/>
                <w:b/>
              </w:rPr>
            </w:pPr>
            <w:r w:rsidRPr="004809C4">
              <w:rPr>
                <w:rFonts w:ascii="Arial" w:hAnsi="Arial" w:cs="Arial"/>
                <w:b/>
              </w:rPr>
              <w:t>0</w:t>
            </w:r>
          </w:p>
        </w:tc>
      </w:tr>
      <w:tr w:rsidR="00AA73F4" w14:paraId="29F2FF1A" w14:textId="77777777" w:rsidTr="00151A88"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176D65" w14:textId="77777777" w:rsidR="00AA73F4" w:rsidRPr="00BB4450" w:rsidRDefault="00AA73F4" w:rsidP="00151A88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sym w:font="Wingdings" w:char="F021"/>
            </w:r>
          </w:p>
        </w:tc>
        <w:tc>
          <w:tcPr>
            <w:tcW w:w="74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CCA365" w14:textId="77777777" w:rsidR="00AA73F4" w:rsidRDefault="00AA73F4" w:rsidP="00151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A2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8"/>
            </w:r>
            <w:r>
              <w:rPr>
                <w:rFonts w:ascii="Arial" w:hAnsi="Arial" w:cs="Arial"/>
                <w:sz w:val="24"/>
                <w:szCs w:val="24"/>
              </w:rPr>
              <w:t>B1 Repérer des informations issues de sources diverses et les résumer pour quelqu’un d’autre.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0A51C27" w14:textId="77777777" w:rsidR="00AA73F4" w:rsidRDefault="00AA73F4" w:rsidP="00151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14:paraId="6935E26D" w14:textId="77777777" w:rsidR="00AA73F4" w:rsidRDefault="00AA73F4" w:rsidP="00151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33C5CC4" w14:textId="77777777" w:rsidR="00AA73F4" w:rsidRDefault="00AA73F4" w:rsidP="00151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DBFBDFE" w14:textId="77777777" w:rsidR="00AA73F4" w:rsidRDefault="00AA73F4" w:rsidP="00151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14:paraId="4FE89D9A" w14:textId="77777777" w:rsidR="00AA73F4" w:rsidRDefault="00AA73F4" w:rsidP="00151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AA73F4" w14:paraId="5DE0DB9D" w14:textId="77777777" w:rsidTr="00151A88"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316055" w14:textId="77777777" w:rsidR="00AA73F4" w:rsidRDefault="00AA73F4" w:rsidP="00151A88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sym w:font="Wingdings" w:char="F021"/>
            </w:r>
          </w:p>
        </w:tc>
        <w:tc>
          <w:tcPr>
            <w:tcW w:w="74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499F8F" w14:textId="77777777" w:rsidR="00AA73F4" w:rsidRDefault="00AA73F4" w:rsidP="00151A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A2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8"/>
            </w:r>
            <w:r>
              <w:rPr>
                <w:rFonts w:ascii="Arial" w:hAnsi="Arial" w:cs="Arial"/>
                <w:sz w:val="24"/>
                <w:szCs w:val="24"/>
              </w:rPr>
              <w:t>B1 Apporter des informations sur des sujets abstraits et concrets et les exposer assez clairement.</w:t>
            </w:r>
          </w:p>
          <w:p w14:paraId="3A7ADC09" w14:textId="77777777" w:rsidR="00AA73F4" w:rsidRDefault="00AA73F4" w:rsidP="00151A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65809C2" w14:textId="77777777" w:rsidR="00AA73F4" w:rsidRDefault="00AA73F4" w:rsidP="00151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14:paraId="4A7B22B4" w14:textId="77777777" w:rsidR="00AA73F4" w:rsidRDefault="00AA73F4" w:rsidP="00151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0EF3B50" w14:textId="77777777" w:rsidR="00AA73F4" w:rsidRDefault="00AA73F4" w:rsidP="00151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4C369CB" w14:textId="77777777" w:rsidR="00AA73F4" w:rsidRDefault="00AA73F4" w:rsidP="00151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14:paraId="77BE62CA" w14:textId="77777777" w:rsidR="00AA73F4" w:rsidRDefault="00AA73F4" w:rsidP="00151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AA73F4" w14:paraId="2BC88FB1" w14:textId="77777777" w:rsidTr="00151A88"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55F62C" w14:textId="77777777" w:rsidR="00AA73F4" w:rsidRPr="00BB4450" w:rsidRDefault="00AA73F4" w:rsidP="00151A88">
            <w:pPr>
              <w:rPr>
                <w:rFonts w:ascii="Arial" w:hAnsi="Arial" w:cs="Arial"/>
                <w:sz w:val="44"/>
                <w:szCs w:val="44"/>
              </w:rPr>
            </w:pPr>
            <w:r w:rsidRPr="00BB4450">
              <w:rPr>
                <w:rFonts w:ascii="Arial" w:hAnsi="Arial" w:cs="Arial"/>
                <w:sz w:val="44"/>
                <w:szCs w:val="44"/>
              </w:rPr>
              <w:sym w:font="Wingdings" w:char="F03A"/>
            </w:r>
          </w:p>
        </w:tc>
        <w:tc>
          <w:tcPr>
            <w:tcW w:w="74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D1AB2E" w14:textId="77777777" w:rsidR="00AA73F4" w:rsidRPr="00294FB7" w:rsidRDefault="00AA73F4" w:rsidP="00151A88">
            <w:pPr>
              <w:rPr>
                <w:rFonts w:ascii="Arial" w:hAnsi="Arial" w:cs="Arial"/>
                <w:sz w:val="24"/>
                <w:szCs w:val="24"/>
              </w:rPr>
            </w:pPr>
            <w:r w:rsidRPr="00294FB7">
              <w:rPr>
                <w:rFonts w:ascii="Arial" w:hAnsi="Arial" w:cs="Arial"/>
                <w:sz w:val="24"/>
                <w:szCs w:val="24"/>
              </w:rPr>
              <w:t>Créer un document multimédia, le partager et le publier.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8A10290" w14:textId="77777777" w:rsidR="00AA73F4" w:rsidRDefault="00AA73F4" w:rsidP="00151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14:paraId="33EC3C15" w14:textId="77777777" w:rsidR="00AA73F4" w:rsidRPr="004809C4" w:rsidRDefault="00AA73F4" w:rsidP="00151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8C9CF71" w14:textId="77777777" w:rsidR="00AA73F4" w:rsidRPr="004809C4" w:rsidRDefault="00AA73F4" w:rsidP="00151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127E569" w14:textId="77777777" w:rsidR="00AA73F4" w:rsidRDefault="00AA73F4" w:rsidP="00151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14:paraId="3298D24D" w14:textId="77777777" w:rsidR="00AA73F4" w:rsidRPr="004809C4" w:rsidRDefault="00AA73F4" w:rsidP="00151A88">
            <w:pPr>
              <w:jc w:val="center"/>
              <w:rPr>
                <w:rFonts w:ascii="Arial" w:hAnsi="Arial" w:cs="Arial"/>
                <w:b/>
              </w:rPr>
            </w:pPr>
            <w:r w:rsidRPr="004809C4">
              <w:rPr>
                <w:rFonts w:ascii="Arial" w:hAnsi="Arial" w:cs="Arial"/>
                <w:b/>
              </w:rPr>
              <w:t>0</w:t>
            </w:r>
          </w:p>
        </w:tc>
      </w:tr>
    </w:tbl>
    <w:p w14:paraId="483D4A39" w14:textId="77777777" w:rsidR="00AA73F4" w:rsidRPr="008617BB" w:rsidRDefault="00AA73F4" w:rsidP="00AA73F4">
      <w:pPr>
        <w:jc w:val="both"/>
        <w:rPr>
          <w:rFonts w:ascii="Arial" w:hAnsi="Arial" w:cs="Arial"/>
          <w:sz w:val="24"/>
          <w:szCs w:val="24"/>
        </w:rPr>
      </w:pPr>
    </w:p>
    <w:p w14:paraId="72554D23" w14:textId="77777777" w:rsidR="00AA73F4" w:rsidRPr="008617BB" w:rsidRDefault="00AA73F4" w:rsidP="00AA7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D7D2F26" w14:textId="77777777" w:rsidR="00AA73F4" w:rsidRDefault="00AA73F4" w:rsidP="00AA73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sz w:val="24"/>
          <w:szCs w:val="24"/>
          <w:lang w:eastAsia="fr-FR"/>
        </w:rPr>
        <w:tab/>
      </w:r>
    </w:p>
    <w:p w14:paraId="5686B353" w14:textId="77777777" w:rsidR="00AA73F4" w:rsidRPr="00077ED4" w:rsidRDefault="00AA73F4" w:rsidP="00AA73F4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14:paraId="089A4DEC" w14:textId="77777777" w:rsidR="00AA73F4" w:rsidRDefault="00AA73F4" w:rsidP="00AA73F4">
      <w:pPr>
        <w:jc w:val="right"/>
        <w:rPr>
          <w:rFonts w:ascii="Arial" w:hAnsi="Arial" w:cs="Arial"/>
          <w:sz w:val="24"/>
          <w:szCs w:val="24"/>
        </w:rPr>
      </w:pPr>
    </w:p>
    <w:p w14:paraId="22AC1740" w14:textId="77777777" w:rsidR="00AA73F4" w:rsidRDefault="00AA73F4" w:rsidP="00AA73F4">
      <w:pPr>
        <w:jc w:val="right"/>
        <w:rPr>
          <w:rFonts w:ascii="Arial" w:hAnsi="Arial" w:cs="Arial"/>
          <w:sz w:val="24"/>
          <w:szCs w:val="24"/>
        </w:rPr>
      </w:pPr>
    </w:p>
    <w:p w14:paraId="3F04B4C9" w14:textId="77777777" w:rsidR="00AA73F4" w:rsidRDefault="00AA73F4" w:rsidP="00AA73F4">
      <w:pPr>
        <w:jc w:val="right"/>
        <w:rPr>
          <w:rFonts w:ascii="Arial" w:hAnsi="Arial" w:cs="Arial"/>
          <w:sz w:val="24"/>
          <w:szCs w:val="24"/>
        </w:rPr>
      </w:pPr>
    </w:p>
    <w:p w14:paraId="32986840" w14:textId="77777777" w:rsidR="00AA73F4" w:rsidRDefault="00AA73F4" w:rsidP="00AA73F4">
      <w:pPr>
        <w:jc w:val="right"/>
        <w:rPr>
          <w:rFonts w:ascii="Arial" w:hAnsi="Arial" w:cs="Arial"/>
          <w:sz w:val="24"/>
          <w:szCs w:val="24"/>
        </w:rPr>
      </w:pPr>
    </w:p>
    <w:p w14:paraId="1BE421F0" w14:textId="77777777" w:rsidR="00AA73F4" w:rsidRDefault="00AA73F4" w:rsidP="00AA73F4">
      <w:pPr>
        <w:jc w:val="right"/>
        <w:rPr>
          <w:rFonts w:ascii="Arial" w:hAnsi="Arial" w:cs="Arial"/>
          <w:sz w:val="24"/>
          <w:szCs w:val="24"/>
        </w:rPr>
      </w:pPr>
    </w:p>
    <w:p w14:paraId="19F6C0FE" w14:textId="77777777" w:rsidR="00AA73F4" w:rsidRDefault="00AA73F4" w:rsidP="00AA73F4">
      <w:pPr>
        <w:jc w:val="right"/>
        <w:rPr>
          <w:rFonts w:ascii="Arial" w:hAnsi="Arial" w:cs="Arial"/>
          <w:sz w:val="24"/>
          <w:szCs w:val="24"/>
        </w:rPr>
      </w:pPr>
    </w:p>
    <w:p w14:paraId="2A568AB8" w14:textId="77777777" w:rsidR="00AA73F4" w:rsidRDefault="00AA73F4" w:rsidP="00AA73F4">
      <w:pPr>
        <w:jc w:val="right"/>
        <w:rPr>
          <w:rFonts w:ascii="Arial" w:hAnsi="Arial" w:cs="Arial"/>
          <w:sz w:val="24"/>
          <w:szCs w:val="24"/>
        </w:rPr>
      </w:pPr>
    </w:p>
    <w:p w14:paraId="55148265" w14:textId="77777777" w:rsidR="00AA73F4" w:rsidRDefault="00AA73F4" w:rsidP="00AA73F4">
      <w:pPr>
        <w:jc w:val="right"/>
        <w:rPr>
          <w:rFonts w:ascii="Arial" w:hAnsi="Arial" w:cs="Arial"/>
          <w:sz w:val="24"/>
          <w:szCs w:val="24"/>
        </w:rPr>
      </w:pPr>
    </w:p>
    <w:p w14:paraId="0EDB3675" w14:textId="77777777" w:rsidR="00AA73F4" w:rsidRDefault="00AA73F4" w:rsidP="00AA73F4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5448" w:type="dxa"/>
        <w:tblCellSpacing w:w="1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65"/>
        <w:gridCol w:w="2883"/>
      </w:tblGrid>
      <w:tr w:rsidR="00AA73F4" w14:paraId="40665BC4" w14:textId="77777777" w:rsidTr="00151A88">
        <w:trPr>
          <w:tblCellSpacing w:w="15" w:type="dxa"/>
        </w:trPr>
        <w:tc>
          <w:tcPr>
            <w:tcW w:w="0" w:type="auto"/>
            <w:gridSpan w:val="2"/>
            <w:shd w:val="clear" w:color="auto" w:fill="D98738"/>
            <w:vAlign w:val="center"/>
            <w:hideMark/>
          </w:tcPr>
          <w:p w14:paraId="0AC4F136" w14:textId="77777777" w:rsidR="00AA73F4" w:rsidRDefault="00AA73F4" w:rsidP="00151A88">
            <w:pPr>
              <w:spacing w:line="336" w:lineRule="atLeast"/>
              <w:jc w:val="center"/>
              <w:rPr>
                <w:b/>
                <w:bCs/>
                <w:color w:val="FFFFFF"/>
                <w:sz w:val="23"/>
                <w:szCs w:val="23"/>
              </w:rPr>
            </w:pPr>
            <w:r>
              <w:rPr>
                <w:b/>
                <w:bCs/>
                <w:color w:val="FFFFFF"/>
                <w:sz w:val="23"/>
                <w:szCs w:val="23"/>
              </w:rPr>
              <w:lastRenderedPageBreak/>
              <w:t>Datos Generales</w:t>
            </w:r>
          </w:p>
        </w:tc>
      </w:tr>
      <w:tr w:rsidR="00AA73F4" w14:paraId="6A630E01" w14:textId="77777777" w:rsidTr="00151A88">
        <w:trPr>
          <w:tblCellSpacing w:w="15" w:type="dxa"/>
        </w:trPr>
        <w:tc>
          <w:tcPr>
            <w:tcW w:w="0" w:type="auto"/>
            <w:shd w:val="clear" w:color="auto" w:fill="EED0B4"/>
            <w:tcMar>
              <w:top w:w="48" w:type="dxa"/>
              <w:left w:w="48" w:type="dxa"/>
              <w:bottom w:w="48" w:type="dxa"/>
              <w:right w:w="240" w:type="dxa"/>
            </w:tcMar>
            <w:vAlign w:val="center"/>
            <w:hideMark/>
          </w:tcPr>
          <w:p w14:paraId="31DB3C0E" w14:textId="77777777" w:rsidR="00AA73F4" w:rsidRDefault="00AA73F4" w:rsidP="00151A88">
            <w:pPr>
              <w:spacing w:line="288" w:lineRule="atLeas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Autor(es):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9BB45C" w14:textId="77777777" w:rsidR="00AA73F4" w:rsidRDefault="00F641B6" w:rsidP="00151A88">
            <w:pPr>
              <w:spacing w:line="312" w:lineRule="atLeast"/>
              <w:jc w:val="both"/>
              <w:rPr>
                <w:sz w:val="21"/>
                <w:szCs w:val="21"/>
              </w:rPr>
            </w:pPr>
            <w:hyperlink r:id="rId22" w:tooltip="Pablo Picasso" w:history="1">
              <w:r w:rsidR="00AA73F4">
                <w:rPr>
                  <w:rStyle w:val="Lienhypertexte"/>
                  <w:sz w:val="21"/>
                  <w:szCs w:val="21"/>
                </w:rPr>
                <w:t xml:space="preserve">Pablo Picasso </w:t>
              </w:r>
            </w:hyperlink>
          </w:p>
        </w:tc>
      </w:tr>
      <w:tr w:rsidR="00AA73F4" w14:paraId="10D5EA3C" w14:textId="77777777" w:rsidTr="00151A88">
        <w:trPr>
          <w:tblCellSpacing w:w="15" w:type="dxa"/>
        </w:trPr>
        <w:tc>
          <w:tcPr>
            <w:tcW w:w="0" w:type="auto"/>
            <w:shd w:val="clear" w:color="auto" w:fill="EED0B4"/>
            <w:tcMar>
              <w:top w:w="48" w:type="dxa"/>
              <w:left w:w="48" w:type="dxa"/>
              <w:bottom w:w="48" w:type="dxa"/>
              <w:right w:w="240" w:type="dxa"/>
            </w:tcMar>
            <w:vAlign w:val="center"/>
            <w:hideMark/>
          </w:tcPr>
          <w:p w14:paraId="751D1B5F" w14:textId="77777777" w:rsidR="00AA73F4" w:rsidRDefault="00AA73F4" w:rsidP="00151A88">
            <w:pPr>
              <w:spacing w:line="288" w:lineRule="atLeas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Año: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8AFF1A3" w14:textId="77777777" w:rsidR="00AA73F4" w:rsidRDefault="00AA73F4" w:rsidP="00151A88">
            <w:pPr>
              <w:spacing w:line="312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1937</w:t>
            </w:r>
          </w:p>
        </w:tc>
      </w:tr>
      <w:tr w:rsidR="00AA73F4" w14:paraId="661275EE" w14:textId="77777777" w:rsidTr="00151A88">
        <w:trPr>
          <w:tblCellSpacing w:w="15" w:type="dxa"/>
        </w:trPr>
        <w:tc>
          <w:tcPr>
            <w:tcW w:w="0" w:type="auto"/>
            <w:shd w:val="clear" w:color="auto" w:fill="EED0B4"/>
            <w:tcMar>
              <w:top w:w="48" w:type="dxa"/>
              <w:left w:w="48" w:type="dxa"/>
              <w:bottom w:w="48" w:type="dxa"/>
              <w:right w:w="240" w:type="dxa"/>
            </w:tcMar>
            <w:vAlign w:val="center"/>
            <w:hideMark/>
          </w:tcPr>
          <w:p w14:paraId="7987C88D" w14:textId="77777777" w:rsidR="00AA73F4" w:rsidRDefault="00AA73F4" w:rsidP="00151A88">
            <w:pPr>
              <w:spacing w:line="288" w:lineRule="atLeas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País: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25B15F" w14:textId="77777777" w:rsidR="00AA73F4" w:rsidRDefault="00AA73F4" w:rsidP="00151A88">
            <w:pPr>
              <w:spacing w:line="312" w:lineRule="atLeast"/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fr-FR"/>
              </w:rPr>
              <w:drawing>
                <wp:inline distT="0" distB="0" distL="0" distR="0" wp14:anchorId="3EF6EE96" wp14:editId="222BBCD9">
                  <wp:extent cx="190500" cy="123825"/>
                  <wp:effectExtent l="19050" t="0" r="0" b="0"/>
                  <wp:docPr id="5" name="Image 1" descr="Bandera de Españ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era de Españ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sz w:val="21"/>
                <w:szCs w:val="21"/>
              </w:rPr>
              <w:t> </w:t>
            </w:r>
            <w:hyperlink r:id="rId24" w:tooltip="España" w:history="1">
              <w:r>
                <w:rPr>
                  <w:rStyle w:val="Lienhypertexte"/>
                  <w:sz w:val="21"/>
                  <w:szCs w:val="21"/>
                </w:rPr>
                <w:t>España</w:t>
              </w:r>
            </w:hyperlink>
          </w:p>
        </w:tc>
      </w:tr>
      <w:tr w:rsidR="00AA73F4" w14:paraId="43FA956C" w14:textId="77777777" w:rsidTr="00151A88">
        <w:trPr>
          <w:tblCellSpacing w:w="15" w:type="dxa"/>
        </w:trPr>
        <w:tc>
          <w:tcPr>
            <w:tcW w:w="0" w:type="auto"/>
            <w:gridSpan w:val="2"/>
            <w:shd w:val="clear" w:color="auto" w:fill="D98738"/>
            <w:vAlign w:val="center"/>
            <w:hideMark/>
          </w:tcPr>
          <w:p w14:paraId="6D43254B" w14:textId="77777777" w:rsidR="00AA73F4" w:rsidRDefault="00AA73F4" w:rsidP="00151A88">
            <w:pPr>
              <w:spacing w:line="336" w:lineRule="atLeast"/>
              <w:jc w:val="center"/>
              <w:rPr>
                <w:b/>
                <w:bCs/>
                <w:color w:val="FFFFFF"/>
                <w:sz w:val="23"/>
                <w:szCs w:val="23"/>
              </w:rPr>
            </w:pPr>
            <w:r>
              <w:rPr>
                <w:b/>
                <w:bCs/>
                <w:color w:val="FFFFFF"/>
                <w:sz w:val="23"/>
                <w:szCs w:val="23"/>
              </w:rPr>
              <w:t>Datos de la Pintura o dibujo</w:t>
            </w:r>
          </w:p>
        </w:tc>
      </w:tr>
      <w:tr w:rsidR="00AA73F4" w14:paraId="4FDB4203" w14:textId="77777777" w:rsidTr="00151A88">
        <w:trPr>
          <w:tblCellSpacing w:w="15" w:type="dxa"/>
        </w:trPr>
        <w:tc>
          <w:tcPr>
            <w:tcW w:w="0" w:type="auto"/>
            <w:shd w:val="clear" w:color="auto" w:fill="EED0B4"/>
            <w:tcMar>
              <w:top w:w="48" w:type="dxa"/>
              <w:left w:w="48" w:type="dxa"/>
              <w:bottom w:w="48" w:type="dxa"/>
              <w:right w:w="240" w:type="dxa"/>
            </w:tcMar>
            <w:vAlign w:val="center"/>
            <w:hideMark/>
          </w:tcPr>
          <w:p w14:paraId="7F432EB7" w14:textId="77777777" w:rsidR="00AA73F4" w:rsidRDefault="00AA73F4" w:rsidP="00151A88">
            <w:pPr>
              <w:spacing w:line="288" w:lineRule="atLeas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Estilo pictórico: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F64248E" w14:textId="77777777" w:rsidR="00AA73F4" w:rsidRDefault="00F641B6" w:rsidP="00151A88">
            <w:pPr>
              <w:spacing w:line="312" w:lineRule="atLeast"/>
              <w:jc w:val="both"/>
              <w:rPr>
                <w:sz w:val="21"/>
                <w:szCs w:val="21"/>
              </w:rPr>
            </w:pPr>
            <w:hyperlink r:id="rId25" w:tooltip="Cubismo" w:history="1">
              <w:r w:rsidR="00AA73F4">
                <w:rPr>
                  <w:rStyle w:val="Lienhypertexte"/>
                  <w:sz w:val="21"/>
                  <w:szCs w:val="21"/>
                </w:rPr>
                <w:t>Cubismo</w:t>
              </w:r>
            </w:hyperlink>
            <w:r w:rsidR="00AA73F4">
              <w:rPr>
                <w:sz w:val="21"/>
                <w:szCs w:val="21"/>
              </w:rPr>
              <w:t>.</w:t>
            </w:r>
          </w:p>
        </w:tc>
      </w:tr>
      <w:tr w:rsidR="00AA73F4" w14:paraId="761E10CA" w14:textId="77777777" w:rsidTr="00151A88">
        <w:trPr>
          <w:tblCellSpacing w:w="15" w:type="dxa"/>
        </w:trPr>
        <w:tc>
          <w:tcPr>
            <w:tcW w:w="0" w:type="auto"/>
            <w:shd w:val="clear" w:color="auto" w:fill="EED0B4"/>
            <w:tcMar>
              <w:top w:w="48" w:type="dxa"/>
              <w:left w:w="48" w:type="dxa"/>
              <w:bottom w:w="48" w:type="dxa"/>
              <w:right w:w="240" w:type="dxa"/>
            </w:tcMar>
            <w:vAlign w:val="center"/>
            <w:hideMark/>
          </w:tcPr>
          <w:p w14:paraId="2980528B" w14:textId="77777777" w:rsidR="00AA73F4" w:rsidRDefault="00AA73F4" w:rsidP="00151A88">
            <w:pPr>
              <w:spacing w:line="288" w:lineRule="atLeas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Técnica: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AEB7617" w14:textId="77777777" w:rsidR="00AA73F4" w:rsidRDefault="00AA73F4" w:rsidP="00151A88">
            <w:pPr>
              <w:spacing w:line="312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Pintura al aceite</w:t>
            </w:r>
          </w:p>
        </w:tc>
      </w:tr>
      <w:tr w:rsidR="00AA73F4" w14:paraId="76E5C9C8" w14:textId="77777777" w:rsidTr="00151A88">
        <w:trPr>
          <w:tblCellSpacing w:w="15" w:type="dxa"/>
        </w:trPr>
        <w:tc>
          <w:tcPr>
            <w:tcW w:w="0" w:type="auto"/>
            <w:shd w:val="clear" w:color="auto" w:fill="EED0B4"/>
            <w:tcMar>
              <w:top w:w="48" w:type="dxa"/>
              <w:left w:w="48" w:type="dxa"/>
              <w:bottom w:w="48" w:type="dxa"/>
              <w:right w:w="240" w:type="dxa"/>
            </w:tcMar>
            <w:vAlign w:val="center"/>
            <w:hideMark/>
          </w:tcPr>
          <w:p w14:paraId="7A771DAD" w14:textId="77777777" w:rsidR="00AA73F4" w:rsidRDefault="00AA73F4" w:rsidP="00151A88">
            <w:pPr>
              <w:spacing w:line="288" w:lineRule="atLeas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Dimensiones: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BA5F46" w14:textId="77777777" w:rsidR="00AA73F4" w:rsidRDefault="00AA73F4" w:rsidP="00151A88">
            <w:pPr>
              <w:spacing w:line="312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 X 49 cm</w:t>
            </w:r>
          </w:p>
        </w:tc>
      </w:tr>
      <w:tr w:rsidR="00AA73F4" w14:paraId="08803A16" w14:textId="77777777" w:rsidTr="00151A88">
        <w:trPr>
          <w:tblCellSpacing w:w="15" w:type="dxa"/>
        </w:trPr>
        <w:tc>
          <w:tcPr>
            <w:tcW w:w="0" w:type="auto"/>
            <w:shd w:val="clear" w:color="auto" w:fill="EED0B4"/>
            <w:tcMar>
              <w:top w:w="48" w:type="dxa"/>
              <w:left w:w="48" w:type="dxa"/>
              <w:bottom w:w="48" w:type="dxa"/>
              <w:right w:w="240" w:type="dxa"/>
            </w:tcMar>
            <w:vAlign w:val="center"/>
            <w:hideMark/>
          </w:tcPr>
          <w:p w14:paraId="687AF730" w14:textId="77777777" w:rsidR="00AA73F4" w:rsidRDefault="00AA73F4" w:rsidP="00151A88">
            <w:pPr>
              <w:spacing w:line="288" w:lineRule="atLeas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Localización: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69DE41" w14:textId="77777777" w:rsidR="00AA73F4" w:rsidRDefault="00F641B6" w:rsidP="00151A88">
            <w:pPr>
              <w:spacing w:line="312" w:lineRule="atLeast"/>
              <w:jc w:val="both"/>
              <w:rPr>
                <w:sz w:val="21"/>
                <w:szCs w:val="21"/>
              </w:rPr>
            </w:pPr>
            <w:hyperlink r:id="rId26" w:tooltip="Galería Tate (la página no existe)" w:history="1">
              <w:r w:rsidR="00AA73F4">
                <w:rPr>
                  <w:rStyle w:val="Lienhypertexte"/>
                  <w:sz w:val="21"/>
                  <w:szCs w:val="21"/>
                </w:rPr>
                <w:t>Galería Tate</w:t>
              </w:r>
            </w:hyperlink>
            <w:r w:rsidR="00AA73F4">
              <w:rPr>
                <w:sz w:val="21"/>
                <w:szCs w:val="21"/>
              </w:rPr>
              <w:t xml:space="preserve"> (</w:t>
            </w:r>
            <w:hyperlink r:id="rId27" w:tooltip="Londres" w:history="1">
              <w:r w:rsidR="00AA73F4">
                <w:rPr>
                  <w:rStyle w:val="Lienhypertexte"/>
                  <w:sz w:val="21"/>
                  <w:szCs w:val="21"/>
                </w:rPr>
                <w:t>Londres</w:t>
              </w:r>
            </w:hyperlink>
            <w:r w:rsidR="00AA73F4">
              <w:rPr>
                <w:sz w:val="21"/>
                <w:szCs w:val="21"/>
              </w:rPr>
              <w:t>)</w:t>
            </w:r>
          </w:p>
        </w:tc>
      </w:tr>
    </w:tbl>
    <w:p w14:paraId="3A4102A2" w14:textId="77777777" w:rsidR="00AA73F4" w:rsidRDefault="00AA73F4" w:rsidP="00AA73F4">
      <w:pPr>
        <w:jc w:val="right"/>
        <w:rPr>
          <w:rFonts w:ascii="Arial" w:hAnsi="Arial" w:cs="Arial"/>
          <w:sz w:val="24"/>
          <w:szCs w:val="24"/>
        </w:rPr>
      </w:pPr>
    </w:p>
    <w:p w14:paraId="6B0ED3DF" w14:textId="77777777" w:rsidR="00F7774C" w:rsidRDefault="00F641B6"/>
    <w:sectPr w:rsidR="00F7774C" w:rsidSect="00D30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078A2"/>
    <w:multiLevelType w:val="hybridMultilevel"/>
    <w:tmpl w:val="E4960FE4"/>
    <w:lvl w:ilvl="0" w:tplc="8ECEF65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3F4"/>
    <w:rsid w:val="00077A16"/>
    <w:rsid w:val="005777DA"/>
    <w:rsid w:val="00A07EAE"/>
    <w:rsid w:val="00A440B4"/>
    <w:rsid w:val="00AA73F4"/>
    <w:rsid w:val="00C54DDC"/>
    <w:rsid w:val="00D30D83"/>
    <w:rsid w:val="00D77EFC"/>
    <w:rsid w:val="00E4070B"/>
    <w:rsid w:val="00F6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1ED5"/>
  <w15:docId w15:val="{AE7AA488-C1DA-478B-9BAE-CC41E4DC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3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73F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A7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AA73F4"/>
    <w:pPr>
      <w:ind w:left="720"/>
      <w:contextualSpacing/>
    </w:pPr>
  </w:style>
  <w:style w:type="character" w:customStyle="1" w:styleId="flagicon">
    <w:name w:val="flagicon"/>
    <w:basedOn w:val="Policepardfaut"/>
    <w:rsid w:val="00AA73F4"/>
  </w:style>
  <w:style w:type="paragraph" w:styleId="Textedebulles">
    <w:name w:val="Balloon Text"/>
    <w:basedOn w:val="Normal"/>
    <w:link w:val="TextedebullesCar"/>
    <w:uiPriority w:val="99"/>
    <w:semiHidden/>
    <w:unhideWhenUsed/>
    <w:rsid w:val="00AA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3F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77E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7EF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77EF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7E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7E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ured.cu/Azul" TargetMode="External"/><Relationship Id="rId13" Type="http://schemas.openxmlformats.org/officeDocument/2006/relationships/hyperlink" Target="https://www.ecured.cu/Ojos" TargetMode="External"/><Relationship Id="rId18" Type="http://schemas.openxmlformats.org/officeDocument/2006/relationships/hyperlink" Target="https://www.ecured.cu/La_mujer_que_llora_(cuadro_de_Picasso)" TargetMode="External"/><Relationship Id="rId26" Type="http://schemas.openxmlformats.org/officeDocument/2006/relationships/hyperlink" Target="https://www.ecured.cu/index.php?title=Galer%C3%ADa_Tate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cured.cu/La_mujer_que_llora_(cuadro_de_Picasso)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ecured.cu/Cubismo" TargetMode="External"/><Relationship Id="rId17" Type="http://schemas.openxmlformats.org/officeDocument/2006/relationships/hyperlink" Target="https://www.ecured.cu/Rojo" TargetMode="External"/><Relationship Id="rId25" Type="http://schemas.openxmlformats.org/officeDocument/2006/relationships/hyperlink" Target="https://www.ecured.cu/Cubism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cured.cu/Nariz" TargetMode="External"/><Relationship Id="rId20" Type="http://schemas.openxmlformats.org/officeDocument/2006/relationships/hyperlink" Target="mailto:magali.bourgeon.prof@gmail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ecured.cu/Naturaleza" TargetMode="External"/><Relationship Id="rId24" Type="http://schemas.openxmlformats.org/officeDocument/2006/relationships/hyperlink" Target="https://www.ecured.cu/Espa%C3%B1a" TargetMode="External"/><Relationship Id="rId5" Type="http://schemas.openxmlformats.org/officeDocument/2006/relationships/hyperlink" Target="https://www.ecured.cu/Archivo:Mujerllorando.jpg" TargetMode="External"/><Relationship Id="rId15" Type="http://schemas.openxmlformats.org/officeDocument/2006/relationships/hyperlink" Target="https://www.ecured.cu/Boca" TargetMode="External"/><Relationship Id="rId23" Type="http://schemas.openxmlformats.org/officeDocument/2006/relationships/image" Target="media/image3.jpeg"/><Relationship Id="rId28" Type="http://schemas.openxmlformats.org/officeDocument/2006/relationships/fontTable" Target="fontTable.xml"/><Relationship Id="rId10" Type="http://schemas.openxmlformats.org/officeDocument/2006/relationships/hyperlink" Target="https://www.ecured.cu/Negro" TargetMode="External"/><Relationship Id="rId19" Type="http://schemas.openxmlformats.org/officeDocument/2006/relationships/hyperlink" Target="https://genial.ly/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ured.cu/Blanco" TargetMode="External"/><Relationship Id="rId14" Type="http://schemas.openxmlformats.org/officeDocument/2006/relationships/hyperlink" Target="https://www.ecured.cu/Orejas" TargetMode="External"/><Relationship Id="rId22" Type="http://schemas.openxmlformats.org/officeDocument/2006/relationships/hyperlink" Target="https://www.ecured.cu/Pablo_Picasso" TargetMode="External"/><Relationship Id="rId27" Type="http://schemas.openxmlformats.org/officeDocument/2006/relationships/hyperlink" Target="https://www.ecured.cu/Londr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1354</Words>
  <Characters>7448</Characters>
  <Application>Microsoft Office Word</Application>
  <DocSecurity>0</DocSecurity>
  <Lines>62</Lines>
  <Paragraphs>17</Paragraphs>
  <ScaleCrop>false</ScaleCrop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</dc:creator>
  <cp:lastModifiedBy>Microsoft Office User</cp:lastModifiedBy>
  <cp:revision>4</cp:revision>
  <dcterms:created xsi:type="dcterms:W3CDTF">2021-11-09T14:29:00Z</dcterms:created>
  <dcterms:modified xsi:type="dcterms:W3CDTF">2021-11-09T16:50:00Z</dcterms:modified>
</cp:coreProperties>
</file>