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26" w:rsidRDefault="00843BC5" w:rsidP="0059132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B3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GRILLE EVALUATION CO </w:t>
      </w:r>
      <w:r w:rsidR="0016767B" w:rsidRPr="001B3CF9">
        <w:rPr>
          <w:rFonts w:ascii="Times New Roman" w:hAnsi="Times New Roman" w:cs="Times New Roman"/>
          <w:b/>
          <w:sz w:val="24"/>
          <w:szCs w:val="24"/>
          <w:lang w:val="es-ES"/>
        </w:rPr>
        <w:t>BAC</w:t>
      </w:r>
    </w:p>
    <w:p w:rsidR="00D21116" w:rsidRPr="001B3CF9" w:rsidRDefault="00D21116" w:rsidP="0059132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A72AB" w:rsidRDefault="0005250A" w:rsidP="0059132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Las mujeres en México</w:t>
      </w:r>
    </w:p>
    <w:p w:rsidR="00D21116" w:rsidRPr="001B3CF9" w:rsidRDefault="00D21116" w:rsidP="0059132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A72AB" w:rsidRPr="001B3CF9" w:rsidRDefault="000A72AB" w:rsidP="00591326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1B3CF9">
        <w:rPr>
          <w:rFonts w:ascii="Times New Roman" w:hAnsi="Times New Roman" w:cs="Times New Roman"/>
          <w:b/>
          <w:sz w:val="24"/>
          <w:szCs w:val="24"/>
          <w:lang w:val="es-ES"/>
        </w:rPr>
        <w:t>Sujet</w:t>
      </w:r>
      <w:proofErr w:type="spellEnd"/>
      <w:r w:rsidRPr="001B3CF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LV1 </w:t>
      </w:r>
      <w:proofErr w:type="spellStart"/>
      <w:r w:rsidR="0005250A">
        <w:rPr>
          <w:rFonts w:ascii="Times New Roman" w:hAnsi="Times New Roman" w:cs="Times New Roman"/>
          <w:b/>
          <w:sz w:val="24"/>
          <w:szCs w:val="24"/>
          <w:lang w:val="es-ES"/>
        </w:rPr>
        <w:t>séries</w:t>
      </w:r>
      <w:proofErr w:type="spellEnd"/>
      <w:r w:rsidR="0005250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05250A">
        <w:rPr>
          <w:rFonts w:ascii="Times New Roman" w:hAnsi="Times New Roman" w:cs="Times New Roman"/>
          <w:b/>
          <w:sz w:val="24"/>
          <w:szCs w:val="24"/>
          <w:lang w:val="es-ES"/>
        </w:rPr>
        <w:t>générales</w:t>
      </w:r>
      <w:proofErr w:type="spellEnd"/>
      <w:r w:rsidR="0005250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- </w:t>
      </w:r>
      <w:bookmarkStart w:id="0" w:name="_GoBack"/>
      <w:bookmarkEnd w:id="0"/>
      <w:r w:rsidRPr="001B3CF9">
        <w:rPr>
          <w:rFonts w:ascii="Times New Roman" w:hAnsi="Times New Roman" w:cs="Times New Roman"/>
          <w:b/>
          <w:sz w:val="24"/>
          <w:szCs w:val="24"/>
          <w:lang w:val="es-ES"/>
        </w:rPr>
        <w:t>février 2017</w:t>
      </w:r>
    </w:p>
    <w:p w:rsidR="00591326" w:rsidRPr="00913F2C" w:rsidRDefault="00591326" w:rsidP="0059132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91326" w:rsidRPr="000A72AB" w:rsidRDefault="00591326" w:rsidP="00591326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8613"/>
        <w:gridCol w:w="670"/>
      </w:tblGrid>
      <w:tr w:rsidR="00591326" w:rsidRPr="00843BC5" w:rsidTr="003349A1">
        <w:tc>
          <w:tcPr>
            <w:tcW w:w="8612" w:type="dxa"/>
            <w:shd w:val="clear" w:color="auto" w:fill="auto"/>
            <w:tcMar>
              <w:left w:w="108" w:type="dxa"/>
            </w:tcMar>
          </w:tcPr>
          <w:p w:rsidR="00591326" w:rsidRPr="00706698" w:rsidRDefault="00591326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Le candidat n'a pas compris le document. Il n'en a repéré que des éléments isolés, sans parvenir à établir de liens entre eux. Il n’a pas identifié le sujet ou le thème du document.</w:t>
            </w:r>
          </w:p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591326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LV1 2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LV2 4</w:t>
            </w:r>
          </w:p>
        </w:tc>
      </w:tr>
      <w:tr w:rsidR="00591326" w:rsidRPr="00843BC5" w:rsidTr="003349A1">
        <w:tc>
          <w:tcPr>
            <w:tcW w:w="8612" w:type="dxa"/>
            <w:shd w:val="clear" w:color="auto" w:fill="auto"/>
            <w:tcMar>
              <w:left w:w="108" w:type="dxa"/>
            </w:tcMar>
          </w:tcPr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397" w:type="dxa"/>
              <w:tblLook w:val="0000" w:firstRow="0" w:lastRow="0" w:firstColumn="0" w:lastColumn="0" w:noHBand="0" w:noVBand="0"/>
            </w:tblPr>
            <w:tblGrid>
              <w:gridCol w:w="8397"/>
            </w:tblGrid>
            <w:tr w:rsidR="00591326" w:rsidRPr="00843BC5" w:rsidTr="003349A1">
              <w:trPr>
                <w:trHeight w:val="1336"/>
              </w:trPr>
              <w:tc>
                <w:tcPr>
                  <w:tcW w:w="8397" w:type="dxa"/>
                  <w:shd w:val="clear" w:color="auto" w:fill="auto"/>
                </w:tcPr>
                <w:p w:rsidR="00591326" w:rsidRDefault="00591326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3BC5">
                    <w:rPr>
                      <w:rFonts w:ascii="Times New Roman" w:hAnsi="Times New Roman" w:cs="Times New Roman"/>
                      <w:b/>
                    </w:rPr>
                    <w:t xml:space="preserve">A1 Le candidat est parvenu à relever des mots isolés, des expressions courantes et à les mettre en relation pour construire une amorce de compréhension du document. Le candidat a compris seulement les phrases/les idées les plus simples </w:t>
                  </w: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A0781" w:rsidRDefault="00AA078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présentateur</w:t>
                  </w:r>
                </w:p>
                <w:p w:rsidR="00AA0781" w:rsidRDefault="00AA078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-un journaliste</w:t>
                  </w:r>
                </w:p>
                <w:p w:rsidR="00AA0781" w:rsidRPr="00AA0781" w:rsidRDefault="00AA078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-deux femmes</w:t>
                  </w: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hommes</w:t>
                  </w: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</w:t>
                  </w: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-l’inégalité</w:t>
                  </w:r>
                </w:p>
                <w:p w:rsidR="004D333E" w:rsidRP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Mexique</w:t>
                  </w:r>
                </w:p>
                <w:p w:rsidR="00591326" w:rsidRDefault="00BF67B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salaire</w:t>
                  </w:r>
                </w:p>
                <w:p w:rsidR="00BF67BA" w:rsidRDefault="00BF67B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différences</w:t>
                  </w:r>
                </w:p>
                <w:p w:rsidR="00D06BD4" w:rsidRDefault="00D06BD4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activités</w:t>
                  </w:r>
                </w:p>
                <w:p w:rsidR="00835E4D" w:rsidRDefault="00835E4D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-la construction</w:t>
                  </w:r>
                </w:p>
                <w:p w:rsidR="00C04698" w:rsidRDefault="00C0469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-un architecte</w:t>
                  </w:r>
                </w:p>
                <w:p w:rsidR="006F725C" w:rsidRDefault="006F725C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-la discrimination</w:t>
                  </w:r>
                </w:p>
                <w:p w:rsidR="00AB1801" w:rsidRDefault="00AB180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mères</w:t>
                  </w:r>
                </w:p>
                <w:p w:rsidR="00AB1801" w:rsidRDefault="00AB180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enfants</w:t>
                  </w:r>
                </w:p>
                <w:p w:rsidR="00661C3B" w:rsidRDefault="00661C3B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monde du travail</w:t>
                  </w:r>
                </w:p>
                <w:p w:rsidR="00D80F18" w:rsidRDefault="00D80F1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-la famille</w:t>
                  </w:r>
                </w:p>
                <w:p w:rsidR="00D80F18" w:rsidRDefault="00D80F1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-la maternité</w:t>
                  </w:r>
                </w:p>
                <w:p w:rsidR="00D80F18" w:rsidRPr="00843BC5" w:rsidRDefault="00D80F1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travail domestique / les tâches ménagères</w:t>
                  </w:r>
                </w:p>
                <w:p w:rsidR="000D596D" w:rsidRPr="00843BC5" w:rsidRDefault="000D596D" w:rsidP="0016767B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326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LV1 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LV2 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1326" w:rsidRPr="00843BC5" w:rsidTr="003349A1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397" w:type="dxa"/>
              <w:tblLook w:val="0000" w:firstRow="0" w:lastRow="0" w:firstColumn="0" w:lastColumn="0" w:noHBand="0" w:noVBand="0"/>
            </w:tblPr>
            <w:tblGrid>
              <w:gridCol w:w="8397"/>
            </w:tblGrid>
            <w:tr w:rsidR="00591326" w:rsidRPr="00843BC5" w:rsidTr="003349A1">
              <w:trPr>
                <w:trHeight w:val="647"/>
              </w:trPr>
              <w:tc>
                <w:tcPr>
                  <w:tcW w:w="8397" w:type="dxa"/>
                  <w:shd w:val="clear" w:color="auto" w:fill="auto"/>
                </w:tcPr>
                <w:p w:rsidR="00591326" w:rsidRDefault="00591326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3BC5">
                    <w:rPr>
                      <w:rFonts w:ascii="Times New Roman" w:hAnsi="Times New Roman" w:cs="Times New Roman"/>
                      <w:b/>
                    </w:rPr>
                    <w:t xml:space="preserve">A2 Certaines informations ont été comprises mais le relevé est incomplet, conduisant à une compréhension encore lacunaire ou partielle. </w:t>
                  </w: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-l’inégalité hommes/femmes </w:t>
                  </w: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monde du travail</w:t>
                  </w: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-l’inégalité dans le monde du travail</w:t>
                  </w:r>
                </w:p>
                <w:p w:rsidR="004D333E" w:rsidRP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-l’inégalité au Mexique</w:t>
                  </w:r>
                </w:p>
                <w:p w:rsidR="00591326" w:rsidRDefault="00BF67B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il y a des différences dans les salaires</w:t>
                  </w:r>
                  <w:r w:rsidR="00C84608">
                    <w:rPr>
                      <w:rFonts w:ascii="Times New Roman" w:hAnsi="Times New Roman" w:cs="Times New Roman"/>
                    </w:rPr>
                    <w:t xml:space="preserve"> (entre les femmes et les hommes)</w:t>
                  </w:r>
                </w:p>
                <w:p w:rsidR="00BF67BA" w:rsidRDefault="00BF67B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-35 %</w:t>
                  </w:r>
                </w:p>
                <w:p w:rsidR="00D06BD4" w:rsidRDefault="00D06BD4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hommes et les femmes réalisent les mêmes activités</w:t>
                  </w:r>
                </w:p>
                <w:p w:rsidR="00C63537" w:rsidRDefault="00C63537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-Eduardo Martinez</w:t>
                  </w:r>
                  <w:r w:rsidR="00706698">
                    <w:rPr>
                      <w:rFonts w:ascii="Times New Roman" w:hAnsi="Times New Roman" w:cs="Times New Roman"/>
                    </w:rPr>
                    <w:t xml:space="preserve"> (journaliste)</w:t>
                  </w:r>
                </w:p>
                <w:p w:rsidR="00835E4D" w:rsidRDefault="00835E4D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hommes qui travaillent dans la construction</w:t>
                  </w:r>
                </w:p>
                <w:p w:rsidR="00835E4D" w:rsidRDefault="00835E4D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-une femme architecte</w:t>
                  </w:r>
                </w:p>
                <w:p w:rsidR="00835E4D" w:rsidRDefault="00835E4D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-pour cette femme, c’est difficile / ça a été difficile</w:t>
                  </w:r>
                </w:p>
                <w:p w:rsidR="006F725C" w:rsidRDefault="006F725C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-elle témoigne et dit que c’est difficile</w:t>
                  </w:r>
                </w:p>
                <w:p w:rsidR="00A56403" w:rsidRDefault="00A56403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-la discrimination </w:t>
                  </w:r>
                  <w:r w:rsidR="00661C3B">
                    <w:rPr>
                      <w:rFonts w:ascii="Times New Roman" w:hAnsi="Times New Roman" w:cs="Times New Roman"/>
                    </w:rPr>
                    <w:t xml:space="preserve">(hommes/femmes) </w:t>
                  </w:r>
                  <w:r>
                    <w:rPr>
                      <w:rFonts w:ascii="Times New Roman" w:hAnsi="Times New Roman" w:cs="Times New Roman"/>
                    </w:rPr>
                    <w:t>est commune/fréquente</w:t>
                  </w:r>
                  <w:r w:rsidR="00661C3B">
                    <w:rPr>
                      <w:rFonts w:ascii="Times New Roman" w:hAnsi="Times New Roman" w:cs="Times New Roman"/>
                    </w:rPr>
                    <w:t xml:space="preserve"> dans le monde du travail</w:t>
                  </w:r>
                </w:p>
                <w:p w:rsidR="00BC551A" w:rsidRDefault="00BC551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-les femmes qui ont des enfants / les mères</w:t>
                  </w:r>
                  <w:r w:rsidR="00A40B2D">
                    <w:rPr>
                      <w:rFonts w:ascii="Times New Roman" w:hAnsi="Times New Roman" w:cs="Times New Roman"/>
                    </w:rPr>
                    <w:t xml:space="preserve"> sont victimes de discrimination</w:t>
                  </w:r>
                </w:p>
                <w:p w:rsidR="002C1E98" w:rsidRDefault="002C1E9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dans le monde du travail</w:t>
                  </w:r>
                </w:p>
                <w:p w:rsidR="00AB1801" w:rsidRDefault="00AB180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-des chiffres officiels</w:t>
                  </w:r>
                  <w:r w:rsidR="00CF1854">
                    <w:rPr>
                      <w:rFonts w:ascii="Times New Roman" w:hAnsi="Times New Roman" w:cs="Times New Roman"/>
                    </w:rPr>
                    <w:t xml:space="preserve"> au Mexique</w:t>
                  </w:r>
                </w:p>
                <w:p w:rsidR="00AB1801" w:rsidRDefault="00CF1854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-plusieurs millions de femmes</w:t>
                  </w:r>
                  <w:r w:rsidR="00AB1801">
                    <w:rPr>
                      <w:rFonts w:ascii="Times New Roman" w:hAnsi="Times New Roman" w:cs="Times New Roman"/>
                    </w:rPr>
                    <w:t xml:space="preserve"> travaillent</w:t>
                  </w:r>
                  <w:r>
                    <w:rPr>
                      <w:rFonts w:ascii="Times New Roman" w:hAnsi="Times New Roman" w:cs="Times New Roman"/>
                    </w:rPr>
                    <w:t xml:space="preserve"> au Mexique</w:t>
                  </w:r>
                </w:p>
                <w:p w:rsidR="00AB1801" w:rsidRDefault="00AB180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-20 millions</w:t>
                  </w:r>
                </w:p>
                <w:p w:rsidR="00AB1801" w:rsidRDefault="00CF1854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chômage / le problème du chômage</w:t>
                  </w:r>
                </w:p>
                <w:p w:rsidR="00661C3B" w:rsidRDefault="00661C3B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doivent s’occuper de leur famille</w:t>
                  </w:r>
                </w:p>
                <w:p w:rsidR="00706698" w:rsidRDefault="0070669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661C3B">
                    <w:rPr>
                      <w:rFonts w:ascii="Times New Roman" w:hAnsi="Times New Roman" w:cs="Times New Roman"/>
                    </w:rPr>
                    <w:t xml:space="preserve">le salaire par heure </w:t>
                  </w:r>
                </w:p>
                <w:p w:rsidR="00661C3B" w:rsidRDefault="00661C3B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aspirations des femmes</w:t>
                  </w:r>
                </w:p>
                <w:p w:rsidR="00C83C72" w:rsidRDefault="00C83C72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-une autre femme témoigne : c’est difficile pour les femmes</w:t>
                  </w:r>
                  <w:r w:rsidR="00CF1854">
                    <w:rPr>
                      <w:rFonts w:ascii="Times New Roman" w:hAnsi="Times New Roman" w:cs="Times New Roman"/>
                    </w:rPr>
                    <w:t xml:space="preserve"> dans le monde du travail</w:t>
                  </w:r>
                </w:p>
                <w:p w:rsidR="00AA0781" w:rsidRDefault="00CF1854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doivent cotiser</w:t>
                  </w:r>
                </w:p>
                <w:p w:rsidR="00AA0781" w:rsidRDefault="00AA078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-1200</w:t>
                  </w:r>
                  <w:r w:rsidR="004C2E78">
                    <w:rPr>
                      <w:rFonts w:ascii="Times New Roman" w:hAnsi="Times New Roman" w:cs="Times New Roman"/>
                    </w:rPr>
                    <w:t xml:space="preserve"> semaines</w:t>
                  </w:r>
                </w:p>
                <w:p w:rsidR="00BC77E2" w:rsidRDefault="00D80F18" w:rsidP="00D80F1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interrompent leur travail</w:t>
                  </w:r>
                  <w:r w:rsidR="004C2E78">
                    <w:rPr>
                      <w:rFonts w:ascii="Times New Roman" w:hAnsi="Times New Roman" w:cs="Times New Roman"/>
                    </w:rPr>
                    <w:t xml:space="preserve"> / leur vie professionnelle</w:t>
                  </w:r>
                </w:p>
                <w:p w:rsidR="004C2E78" w:rsidRDefault="004C2E78" w:rsidP="00D80F1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doivent partager leur temps (entre le travail et les enfants)</w:t>
                  </w:r>
                </w:p>
                <w:p w:rsidR="00F1466B" w:rsidRDefault="00F1466B" w:rsidP="00D80F1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 travail non rémunéré</w:t>
                  </w:r>
                </w:p>
                <w:p w:rsidR="00D80F18" w:rsidRPr="00843BC5" w:rsidRDefault="00D80F18" w:rsidP="00D80F1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326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LV1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LV2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91326" w:rsidRPr="00843BC5" w:rsidTr="003349A1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364" w:type="dxa"/>
              <w:tblLook w:val="0000" w:firstRow="0" w:lastRow="0" w:firstColumn="0" w:lastColumn="0" w:noHBand="0" w:noVBand="0"/>
            </w:tblPr>
            <w:tblGrid>
              <w:gridCol w:w="8364"/>
            </w:tblGrid>
            <w:tr w:rsidR="00591326" w:rsidRPr="00843BC5" w:rsidTr="003349A1">
              <w:trPr>
                <w:trHeight w:val="647"/>
              </w:trPr>
              <w:tc>
                <w:tcPr>
                  <w:tcW w:w="8364" w:type="dxa"/>
                  <w:shd w:val="clear" w:color="auto" w:fill="auto"/>
                </w:tcPr>
                <w:p w:rsidR="00591326" w:rsidRPr="00843BC5" w:rsidRDefault="00591326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3BC5">
                    <w:rPr>
                      <w:rFonts w:ascii="Times New Roman" w:hAnsi="Times New Roman" w:cs="Times New Roman"/>
                      <w:b/>
                    </w:rPr>
                    <w:t xml:space="preserve">B1 Les informations principales ont été relevées. L’essentiel a été compris. Compréhension satisfaisante. </w:t>
                  </w:r>
                </w:p>
                <w:p w:rsidR="00591326" w:rsidRDefault="00591326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-l’inégalité hommes/femmes dans le monde du travail au </w:t>
                  </w:r>
                  <w:r w:rsidR="00BF67BA">
                    <w:rPr>
                      <w:rFonts w:ascii="Times New Roman" w:hAnsi="Times New Roman" w:cs="Times New Roman"/>
                    </w:rPr>
                    <w:t>Mexique</w:t>
                  </w:r>
                </w:p>
                <w:p w:rsidR="00C63537" w:rsidRDefault="00BF67B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-il y a une différence de 35 % entre le salaire des hommes et des femmes</w:t>
                  </w:r>
                  <w:r w:rsidR="00D06BD4">
                    <w:rPr>
                      <w:rFonts w:ascii="Times New Roman" w:hAnsi="Times New Roman" w:cs="Times New Roman"/>
                    </w:rPr>
                    <w:t xml:space="preserve"> (même s’ils réalisent les mêmes activités)</w:t>
                  </w:r>
                </w:p>
                <w:p w:rsidR="00A40B2D" w:rsidRDefault="00C04698" w:rsidP="00C0469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-ex : les hommes qui travaillent dans cette construction/sur ce chantier sont supervisés</w:t>
                  </w:r>
                  <w:r w:rsidR="00A40B2D">
                    <w:rPr>
                      <w:rFonts w:ascii="Times New Roman" w:hAnsi="Times New Roman" w:cs="Times New Roman"/>
                    </w:rPr>
                    <w:t xml:space="preserve"> par une femme/ une architecte </w:t>
                  </w:r>
                </w:p>
                <w:p w:rsidR="00C04698" w:rsidRDefault="00A40B2D" w:rsidP="00C0469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Selene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Castillo</w:t>
                  </w:r>
                </w:p>
                <w:p w:rsidR="00C04698" w:rsidRDefault="00C04698" w:rsidP="00C0469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-cette femme assure qu’elle a dû batailler/se battre pour faire son chemin dans ce domaine/monde encore dominé par les hommes</w:t>
                  </w:r>
                </w:p>
                <w:p w:rsidR="00D06BD4" w:rsidRDefault="006F725C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-elle témoigne et dit que c’est difficile car ils ne font p</w:t>
                  </w:r>
                  <w:r w:rsidR="00873B6A">
                    <w:rPr>
                      <w:rFonts w:ascii="Times New Roman" w:hAnsi="Times New Roman" w:cs="Times New Roman"/>
                    </w:rPr>
                    <w:t>as attention à toi</w:t>
                  </w:r>
                  <w:r w:rsidR="00897520">
                    <w:rPr>
                      <w:rFonts w:ascii="Times New Roman" w:hAnsi="Times New Roman" w:cs="Times New Roman"/>
                    </w:rPr>
                    <w:t xml:space="preserve"> / aux femmes</w:t>
                  </w:r>
                </w:p>
                <w:p w:rsidR="006F725C" w:rsidRDefault="006F725C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BC551A">
                    <w:rPr>
                      <w:rFonts w:ascii="Times New Roman" w:hAnsi="Times New Roman" w:cs="Times New Roman"/>
                    </w:rPr>
                    <w:t>elle ajoute que les hommes disen</w:t>
                  </w:r>
                  <w:r>
                    <w:rPr>
                      <w:rFonts w:ascii="Times New Roman" w:hAnsi="Times New Roman" w:cs="Times New Roman"/>
                    </w:rPr>
                    <w:t>t que comme tu es une femme, tu ne sais pas/tu ne sais rien</w:t>
                  </w:r>
                  <w:r w:rsidR="0089752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56403" w:rsidRDefault="00A56403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-la discrimination est commune/fréquente, surtout pour les femmes qui ont des enfants</w:t>
                  </w:r>
                </w:p>
                <w:p w:rsidR="00BC551A" w:rsidRDefault="00BC551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sont moins payées quand elles sont mères</w:t>
                  </w:r>
                  <w:r w:rsidR="00A40B2D">
                    <w:rPr>
                      <w:rFonts w:ascii="Times New Roman" w:hAnsi="Times New Roman" w:cs="Times New Roman"/>
                    </w:rPr>
                    <w:t xml:space="preserve"> car elles </w:t>
                  </w:r>
                  <w:r>
                    <w:rPr>
                      <w:rFonts w:ascii="Times New Roman" w:hAnsi="Times New Roman" w:cs="Times New Roman"/>
                    </w:rPr>
                    <w:t>doivent partager leur temps</w:t>
                  </w:r>
                  <w:r w:rsidR="00A40B2D">
                    <w:rPr>
                      <w:rFonts w:ascii="Times New Roman" w:hAnsi="Times New Roman" w:cs="Times New Roman"/>
                    </w:rPr>
                    <w:t xml:space="preserve"> (entre le travail et les enfants)</w:t>
                  </w:r>
                </w:p>
                <w:p w:rsidR="002C1E98" w:rsidRDefault="002C1E9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ont gagné du terrain dans le monde du travail</w:t>
                  </w:r>
                </w:p>
                <w:p w:rsidR="00AB1801" w:rsidRDefault="00AB180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-selon des chiffres officiels, 20 millions de femmes travaillent au </w:t>
                  </w:r>
                  <w:r w:rsidR="00A40B2D">
                    <w:rPr>
                      <w:rFonts w:ascii="Times New Roman" w:hAnsi="Times New Roman" w:cs="Times New Roman"/>
                    </w:rPr>
                    <w:t>Mexique</w:t>
                  </w:r>
                </w:p>
                <w:p w:rsidR="00A40B2D" w:rsidRDefault="00A40B2D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-les femmes sont touchées par le chômage </w:t>
                  </w:r>
                </w:p>
                <w:p w:rsidR="00706698" w:rsidRDefault="00706698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-beaucoup de femmes décident de faire un travail où elles sont payées à l’heure</w:t>
                  </w:r>
                </w:p>
                <w:p w:rsidR="00661C3B" w:rsidRDefault="00661C3B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réduisent/diminuent leurs aspirations / sont moins ambitieuses</w:t>
                  </w:r>
                </w:p>
                <w:p w:rsidR="00A40B2D" w:rsidRDefault="00A40B2D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-prendre sa retraite / avoir une bonne retraite</w:t>
                  </w:r>
                </w:p>
                <w:p w:rsidR="00AA0781" w:rsidRDefault="00AA0781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-une autre femme témoigne : c’est difficile pour les femmes car elles doivent cot</w:t>
                  </w:r>
                  <w:r w:rsidR="00897520">
                    <w:rPr>
                      <w:rFonts w:ascii="Times New Roman" w:hAnsi="Times New Roman" w:cs="Times New Roman"/>
                    </w:rPr>
                    <w:t>iser de nombreuses semaines (de nombreux</w:t>
                  </w:r>
                  <w:r>
                    <w:rPr>
                      <w:rFonts w:ascii="Times New Roman" w:hAnsi="Times New Roman" w:cs="Times New Roman"/>
                    </w:rPr>
                    <w:t xml:space="preserve"> trimestres)</w:t>
                  </w:r>
                </w:p>
                <w:p w:rsidR="00AF4D0A" w:rsidRDefault="00AF4D0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-les femmes interrompent </w:t>
                  </w:r>
                  <w:r w:rsidR="009B4B1F">
                    <w:rPr>
                      <w:rFonts w:ascii="Times New Roman" w:hAnsi="Times New Roman" w:cs="Times New Roman"/>
                    </w:rPr>
                    <w:t xml:space="preserve">parfois </w:t>
                  </w:r>
                  <w:r>
                    <w:rPr>
                      <w:rFonts w:ascii="Times New Roman" w:hAnsi="Times New Roman" w:cs="Times New Roman"/>
                    </w:rPr>
                    <w:t>leur vie professionnelle</w:t>
                  </w:r>
                </w:p>
                <w:p w:rsidR="00AF4D0A" w:rsidRDefault="00AF4D0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-la charge du travail domestique / des tâches ménagères non rémunéré(es)</w:t>
                  </w:r>
                </w:p>
                <w:p w:rsidR="00D67A94" w:rsidRPr="00843BC5" w:rsidRDefault="00D67A94" w:rsidP="00A813F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LV1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LV2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1326" w:rsidRPr="00843BC5" w:rsidTr="003349A1"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397" w:type="dxa"/>
              <w:tblLook w:val="0000" w:firstRow="0" w:lastRow="0" w:firstColumn="0" w:lastColumn="0" w:noHBand="0" w:noVBand="0"/>
            </w:tblPr>
            <w:tblGrid>
              <w:gridCol w:w="8397"/>
            </w:tblGrid>
            <w:tr w:rsidR="00591326" w:rsidRPr="00843BC5" w:rsidTr="003349A1">
              <w:trPr>
                <w:trHeight w:val="1336"/>
              </w:trPr>
              <w:tc>
                <w:tcPr>
                  <w:tcW w:w="8397" w:type="dxa"/>
                  <w:shd w:val="clear" w:color="auto" w:fill="auto"/>
                </w:tcPr>
                <w:p w:rsidR="00591326" w:rsidRPr="00843BC5" w:rsidRDefault="00591326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43BC5">
                    <w:rPr>
                      <w:rFonts w:ascii="Times New Roman" w:hAnsi="Times New Roman" w:cs="Times New Roman"/>
                      <w:b/>
                    </w:rPr>
                    <w:t xml:space="preserve">B2 Des détails significatifs du document ont été relevés et restitués conformément à sa logique interne. Le contenu informatif a été compris, ainsi que l’attitude du locuteur (ton, humour, points de vue, etc.). Compréhension fine. </w:t>
                  </w:r>
                </w:p>
                <w:p w:rsidR="00591326" w:rsidRDefault="00591326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D333E" w:rsidRDefault="004D333E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-l’inégalité hommes/femmes dan</w:t>
                  </w:r>
                  <w:r w:rsidR="00BF67BA">
                    <w:rPr>
                      <w:rFonts w:ascii="Times New Roman" w:hAnsi="Times New Roman" w:cs="Times New Roman"/>
                    </w:rPr>
                    <w:t>s le monde du travail continue</w:t>
                  </w:r>
                  <w:r>
                    <w:rPr>
                      <w:rFonts w:ascii="Times New Roman" w:hAnsi="Times New Roman" w:cs="Times New Roman"/>
                    </w:rPr>
                    <w:t xml:space="preserve"> d’être la tendance/une constante</w:t>
                  </w:r>
                  <w:r w:rsidR="00C04698">
                    <w:rPr>
                      <w:rFonts w:ascii="Times New Roman" w:hAnsi="Times New Roman" w:cs="Times New Roman"/>
                    </w:rPr>
                    <w:t xml:space="preserve"> / est toujours présente</w:t>
                  </w:r>
                  <w:r>
                    <w:rPr>
                      <w:rFonts w:ascii="Times New Roman" w:hAnsi="Times New Roman" w:cs="Times New Roman"/>
                    </w:rPr>
                    <w:t xml:space="preserve"> au </w:t>
                  </w:r>
                  <w:r w:rsidR="00BF67BA">
                    <w:rPr>
                      <w:rFonts w:ascii="Times New Roman" w:hAnsi="Times New Roman" w:cs="Times New Roman"/>
                    </w:rPr>
                    <w:t>Mexique</w:t>
                  </w:r>
                </w:p>
                <w:p w:rsidR="00BF67BA" w:rsidRDefault="00BF67BA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-la différence entre le salaire des hommes et des femmes peut aller jusqu’à 35 %</w:t>
                  </w:r>
                  <w:r w:rsidR="00D06BD4">
                    <w:rPr>
                      <w:rFonts w:ascii="Times New Roman" w:hAnsi="Times New Roman" w:cs="Times New Roman"/>
                    </w:rPr>
                    <w:t xml:space="preserve"> (même s’ils réalisent les mêmes activités)</w:t>
                  </w:r>
                </w:p>
                <w:p w:rsidR="00DB30BD" w:rsidRDefault="00DB30BD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-le rapport d’Eduardo Martinez</w:t>
                  </w:r>
                  <w:r w:rsidR="00196934">
                    <w:rPr>
                      <w:rFonts w:ascii="Times New Roman" w:hAnsi="Times New Roman" w:cs="Times New Roman"/>
                    </w:rPr>
                    <w:t xml:space="preserve"> / plus de détails dans le rapport d’Eduardo Martinez</w:t>
                  </w:r>
                </w:p>
                <w:p w:rsidR="00873B6A" w:rsidRDefault="002E7FFE" w:rsidP="00873B6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-une femme</w:t>
                  </w:r>
                  <w:r w:rsidR="00873B6A">
                    <w:rPr>
                      <w:rFonts w:ascii="Times New Roman" w:hAnsi="Times New Roman" w:cs="Times New Roman"/>
                    </w:rPr>
                    <w:t xml:space="preserve"> témoigne et dit que c’est difficile car ils ne font pas attention à toi</w:t>
                  </w:r>
                  <w:r w:rsidR="001B3C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73B6A">
                    <w:rPr>
                      <w:rFonts w:ascii="Times New Roman" w:hAnsi="Times New Roman" w:cs="Times New Roman"/>
                    </w:rPr>
                    <w:t>/</w:t>
                  </w:r>
                  <w:r w:rsidR="001B3C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73B6A">
                    <w:rPr>
                      <w:rFonts w:ascii="Times New Roman" w:hAnsi="Times New Roman" w:cs="Times New Roman"/>
                    </w:rPr>
                    <w:t>ne t’écoutent</w:t>
                  </w:r>
                  <w:r>
                    <w:rPr>
                      <w:rFonts w:ascii="Times New Roman" w:hAnsi="Times New Roman" w:cs="Times New Roman"/>
                    </w:rPr>
                    <w:t xml:space="preserve"> p</w:t>
                  </w:r>
                  <w:r w:rsidR="00873B6A">
                    <w:rPr>
                      <w:rFonts w:ascii="Times New Roman" w:hAnsi="Times New Roman" w:cs="Times New Roman"/>
                    </w:rPr>
                    <w:t>as</w:t>
                  </w:r>
                  <w:r w:rsidR="001B3C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73B6A">
                    <w:rPr>
                      <w:rFonts w:ascii="Times New Roman" w:hAnsi="Times New Roman" w:cs="Times New Roman"/>
                    </w:rPr>
                    <w:t>/</w:t>
                  </w:r>
                  <w:r w:rsidR="001B3C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73B6A">
                    <w:rPr>
                      <w:rFonts w:ascii="Times New Roman" w:hAnsi="Times New Roman" w:cs="Times New Roman"/>
                    </w:rPr>
                    <w:t>ne t’obéissent pas</w:t>
                  </w:r>
                  <w:r w:rsidR="001B3CF9">
                    <w:rPr>
                      <w:rFonts w:ascii="Times New Roman" w:hAnsi="Times New Roman" w:cs="Times New Roman"/>
                    </w:rPr>
                    <w:t xml:space="preserve"> / ce que tu dis n’est pas intéressant</w:t>
                  </w:r>
                </w:p>
                <w:p w:rsidR="006F725C" w:rsidRDefault="00BC551A" w:rsidP="00835E4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-dans son témoignage, elle </w:t>
                  </w:r>
                  <w:r w:rsidR="006F725C">
                    <w:rPr>
                      <w:rFonts w:ascii="Times New Roman" w:hAnsi="Times New Roman" w:cs="Times New Roman"/>
                    </w:rPr>
                    <w:t>insinue que les hommes méprisent les femmes</w:t>
                  </w:r>
                  <w:r>
                    <w:rPr>
                      <w:rFonts w:ascii="Times New Roman" w:hAnsi="Times New Roman" w:cs="Times New Roman"/>
                    </w:rPr>
                    <w:t xml:space="preserve"> / qu’ils pensent que les femmes en savent moins que les hommes </w:t>
                  </w:r>
                </w:p>
                <w:p w:rsidR="00C26018" w:rsidRDefault="00C26018" w:rsidP="00835E4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-elle semble déçue / un peu résignée</w:t>
                  </w:r>
                </w:p>
                <w:p w:rsidR="00BC551A" w:rsidRDefault="002C1E98" w:rsidP="00835E4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ont peu à peu gagné du terrain dans le monde du travail</w:t>
                  </w:r>
                </w:p>
                <w:p w:rsidR="00AB1801" w:rsidRDefault="00AB1801" w:rsidP="00835E4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-20 millions de femmes travaillent au Mexique, mais ce sont elles les plus touchées par le chômage / les femmes sont plus touchées que les hommes par le chômage</w:t>
                  </w:r>
                </w:p>
                <w:p w:rsidR="003A3944" w:rsidRDefault="00706698" w:rsidP="00835E4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-pour pouvoir s’occuper de leur famille, beaucoup de femmes décident de faire un travail où elles sont payées à l’heure</w:t>
                  </w:r>
                </w:p>
                <w:p w:rsidR="00661C3B" w:rsidRDefault="00661C3B" w:rsidP="00835E4D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-les femmes réduisent/diminuent leurs aspirations</w:t>
                  </w:r>
                  <w:r w:rsidR="00F92324">
                    <w:rPr>
                      <w:rFonts w:ascii="Times New Roman" w:hAnsi="Times New Roman" w:cs="Times New Roman"/>
                    </w:rPr>
                    <w:t xml:space="preserve"> à avoir une bonne retraite</w:t>
                  </w:r>
                </w:p>
                <w:p w:rsidR="00A813FF" w:rsidRDefault="00C04698" w:rsidP="00A813F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-c</w:t>
                  </w:r>
                  <w:r w:rsidR="00C83C72">
                    <w:rPr>
                      <w:rFonts w:ascii="Times New Roman" w:hAnsi="Times New Roman" w:cs="Times New Roman"/>
                    </w:rPr>
                    <w:t>’est difficile pour les femmes de prendre leur retraite</w:t>
                  </w:r>
                  <w:r w:rsidR="00AA0781">
                    <w:rPr>
                      <w:rFonts w:ascii="Times New Roman" w:hAnsi="Times New Roman" w:cs="Times New Roman"/>
                    </w:rPr>
                    <w:t xml:space="preserve"> car elles doivent cotiser 1200 semaines</w:t>
                  </w:r>
                  <w:r>
                    <w:rPr>
                      <w:rFonts w:ascii="Times New Roman" w:hAnsi="Times New Roman" w:cs="Times New Roman"/>
                    </w:rPr>
                    <w:t xml:space="preserve"> et le problème, c’est que </w:t>
                  </w:r>
                  <w:r w:rsidR="00A813FF">
                    <w:rPr>
                      <w:rFonts w:ascii="Times New Roman" w:hAnsi="Times New Roman" w:cs="Times New Roman"/>
                    </w:rPr>
                    <w:t>les femmes interrompent leur vie professionnelle à cause de la maternité et de la charge de travail domestique/des tâches ménagères non rémunéré</w:t>
                  </w:r>
                  <w:r w:rsidR="00AF4D0A">
                    <w:rPr>
                      <w:rFonts w:ascii="Times New Roman" w:hAnsi="Times New Roman" w:cs="Times New Roman"/>
                    </w:rPr>
                    <w:t>(es)</w:t>
                  </w:r>
                </w:p>
                <w:p w:rsidR="00C63537" w:rsidRPr="00843BC5" w:rsidRDefault="00C63537" w:rsidP="003349A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078DF" w:rsidRPr="00843BC5" w:rsidRDefault="0016767B" w:rsidP="0016767B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843BC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591326" w:rsidRPr="00843BC5" w:rsidRDefault="00591326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326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LV1</w:t>
            </w:r>
          </w:p>
          <w:p w:rsidR="00843BC5" w:rsidRPr="00843BC5" w:rsidRDefault="00843BC5" w:rsidP="00334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591326" w:rsidRPr="00843BC5" w:rsidRDefault="00591326" w:rsidP="0059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5B2" w:rsidRPr="00843BC5" w:rsidRDefault="001105B2">
      <w:pPr>
        <w:rPr>
          <w:rFonts w:ascii="Times New Roman" w:hAnsi="Times New Roman" w:cs="Times New Roman"/>
          <w:sz w:val="24"/>
          <w:szCs w:val="24"/>
        </w:rPr>
      </w:pPr>
    </w:p>
    <w:sectPr w:rsidR="001105B2" w:rsidRPr="00843BC5" w:rsidSect="00D70724">
      <w:pgSz w:w="11906" w:h="16838"/>
      <w:pgMar w:top="709" w:right="1417" w:bottom="993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26"/>
    <w:rsid w:val="0005250A"/>
    <w:rsid w:val="000A72AB"/>
    <w:rsid w:val="000D596D"/>
    <w:rsid w:val="001105B2"/>
    <w:rsid w:val="00147344"/>
    <w:rsid w:val="0016120B"/>
    <w:rsid w:val="0016767B"/>
    <w:rsid w:val="00196934"/>
    <w:rsid w:val="001B3CF9"/>
    <w:rsid w:val="002C1E98"/>
    <w:rsid w:val="002E7FFE"/>
    <w:rsid w:val="003A3944"/>
    <w:rsid w:val="00480102"/>
    <w:rsid w:val="004C2E78"/>
    <w:rsid w:val="004D333E"/>
    <w:rsid w:val="00591326"/>
    <w:rsid w:val="005A2493"/>
    <w:rsid w:val="005E04C9"/>
    <w:rsid w:val="00661C3B"/>
    <w:rsid w:val="006B7B5F"/>
    <w:rsid w:val="006E59D9"/>
    <w:rsid w:val="006F725C"/>
    <w:rsid w:val="00706698"/>
    <w:rsid w:val="00783517"/>
    <w:rsid w:val="007A59E0"/>
    <w:rsid w:val="00835E4D"/>
    <w:rsid w:val="00843BC5"/>
    <w:rsid w:val="00873B6A"/>
    <w:rsid w:val="00897520"/>
    <w:rsid w:val="00913F2C"/>
    <w:rsid w:val="00953D04"/>
    <w:rsid w:val="009B4B1F"/>
    <w:rsid w:val="00A40B2D"/>
    <w:rsid w:val="00A45716"/>
    <w:rsid w:val="00A56403"/>
    <w:rsid w:val="00A64FC4"/>
    <w:rsid w:val="00A813FF"/>
    <w:rsid w:val="00AA0781"/>
    <w:rsid w:val="00AB1801"/>
    <w:rsid w:val="00AC77AE"/>
    <w:rsid w:val="00AF4D0A"/>
    <w:rsid w:val="00BC551A"/>
    <w:rsid w:val="00BC77E2"/>
    <w:rsid w:val="00BF67BA"/>
    <w:rsid w:val="00C04698"/>
    <w:rsid w:val="00C26018"/>
    <w:rsid w:val="00C63537"/>
    <w:rsid w:val="00C83C72"/>
    <w:rsid w:val="00C84608"/>
    <w:rsid w:val="00C94B0C"/>
    <w:rsid w:val="00CF1854"/>
    <w:rsid w:val="00D06BD4"/>
    <w:rsid w:val="00D21116"/>
    <w:rsid w:val="00D67A94"/>
    <w:rsid w:val="00D70724"/>
    <w:rsid w:val="00D80F18"/>
    <w:rsid w:val="00DB30BD"/>
    <w:rsid w:val="00E078DF"/>
    <w:rsid w:val="00E845AF"/>
    <w:rsid w:val="00F1466B"/>
    <w:rsid w:val="00F377A0"/>
    <w:rsid w:val="00F9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0599"/>
  <w15:chartTrackingRefBased/>
  <w15:docId w15:val="{A7D607B9-E3DD-44FF-8233-4E4F4BD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1326"/>
    <w:pPr>
      <w:suppressAutoHyphens/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591326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9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2017-02-03T13:16:00Z</dcterms:created>
  <dcterms:modified xsi:type="dcterms:W3CDTF">2017-02-03T13:16:00Z</dcterms:modified>
</cp:coreProperties>
</file>