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3FF9" w:rsidRPr="009C26EA" w:rsidRDefault="00CE29C0">
      <w:pPr>
        <w:spacing w:line="331" w:lineRule="auto"/>
        <w:contextualSpacing w:val="0"/>
        <w:jc w:val="center"/>
        <w:rPr>
          <w:sz w:val="32"/>
          <w:szCs w:val="32"/>
        </w:rPr>
      </w:pPr>
      <w:r w:rsidRPr="009C26EA">
        <w:rPr>
          <w:rFonts w:ascii="Calibri" w:eastAsia="Calibri" w:hAnsi="Calibri" w:cs="Calibri"/>
          <w:b/>
          <w:sz w:val="32"/>
          <w:szCs w:val="32"/>
          <w:u w:val="single"/>
        </w:rPr>
        <w:t>Séquence :</w:t>
      </w:r>
      <w:r w:rsidRPr="009C26EA">
        <w:rPr>
          <w:rFonts w:ascii="Calibri" w:eastAsia="Calibri" w:hAnsi="Calibri" w:cs="Calibri"/>
          <w:b/>
          <w:sz w:val="32"/>
          <w:szCs w:val="32"/>
        </w:rPr>
        <w:t xml:space="preserve"> ¡Rompe la </w:t>
      </w:r>
      <w:proofErr w:type="spellStart"/>
      <w:r w:rsidRPr="009C26EA">
        <w:rPr>
          <w:rFonts w:ascii="Calibri" w:eastAsia="Calibri" w:hAnsi="Calibri" w:cs="Calibri"/>
          <w:b/>
          <w:sz w:val="32"/>
          <w:szCs w:val="32"/>
        </w:rPr>
        <w:t>piñata</w:t>
      </w:r>
      <w:proofErr w:type="spellEnd"/>
      <w:r w:rsidRPr="009C26EA">
        <w:rPr>
          <w:rFonts w:ascii="Calibri" w:eastAsia="Calibri" w:hAnsi="Calibri" w:cs="Calibri"/>
          <w:b/>
          <w:sz w:val="32"/>
          <w:szCs w:val="32"/>
        </w:rPr>
        <w:t>!</w:t>
      </w:r>
    </w:p>
    <w:p w:rsidR="009B3FF9" w:rsidRPr="009C26EA" w:rsidRDefault="00EE1DE8">
      <w:pPr>
        <w:spacing w:line="331" w:lineRule="auto"/>
        <w:contextualSpacing w:val="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E671CEF" wp14:editId="04CDFEFB">
                <wp:simplePos x="0" y="0"/>
                <wp:positionH relativeFrom="column">
                  <wp:posOffset>35560</wp:posOffset>
                </wp:positionH>
                <wp:positionV relativeFrom="paragraph">
                  <wp:posOffset>137795</wp:posOffset>
                </wp:positionV>
                <wp:extent cx="6743700" cy="1076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076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EE98E" id="Rectangle 1" o:spid="_x0000_s1026" style="position:absolute;margin-left:2.8pt;margin-top:10.85pt;width:531pt;height:84.7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" fillcolor="#bdd6ee [1300]" strokecolor="black [3213]" strokeweight="1pt"/>
            </w:pict>
          </mc:Fallback>
        </mc:AlternateContent>
      </w:r>
    </w:p>
    <w:p w:rsidR="009B3FF9" w:rsidRPr="009C26EA" w:rsidRDefault="00CE29C0">
      <w:pPr>
        <w:numPr>
          <w:ilvl w:val="0"/>
          <w:numId w:val="6"/>
        </w:numPr>
        <w:spacing w:line="331" w:lineRule="auto"/>
        <w:ind w:hanging="283"/>
        <w:rPr>
          <w:sz w:val="22"/>
          <w:szCs w:val="22"/>
        </w:rPr>
      </w:pPr>
      <w:r w:rsidRPr="009C26EA">
        <w:rPr>
          <w:rFonts w:ascii="Calibri" w:eastAsia="Calibri" w:hAnsi="Calibri" w:cs="Calibri"/>
          <w:b/>
          <w:sz w:val="22"/>
          <w:szCs w:val="22"/>
          <w:u w:val="single"/>
        </w:rPr>
        <w:t>Niveau</w:t>
      </w:r>
      <w:r w:rsidRPr="009C26EA">
        <w:rPr>
          <w:rFonts w:ascii="Calibri" w:eastAsia="Calibri" w:hAnsi="Calibri" w:cs="Calibri"/>
          <w:sz w:val="22"/>
          <w:szCs w:val="22"/>
        </w:rPr>
        <w:t xml:space="preserve"> : 4</w:t>
      </w:r>
      <w:r w:rsidRPr="009C26EA">
        <w:rPr>
          <w:rFonts w:ascii="Calibri" w:eastAsia="Calibri" w:hAnsi="Calibri" w:cs="Calibri"/>
          <w:sz w:val="22"/>
          <w:szCs w:val="22"/>
          <w:vertAlign w:val="superscript"/>
        </w:rPr>
        <w:t>ème</w:t>
      </w:r>
      <w:r w:rsidR="009C26EA">
        <w:rPr>
          <w:rFonts w:ascii="Calibri" w:eastAsia="Calibri" w:hAnsi="Calibri" w:cs="Calibri"/>
          <w:sz w:val="22"/>
          <w:szCs w:val="22"/>
        </w:rPr>
        <w:t>, A1+</w:t>
      </w:r>
    </w:p>
    <w:p w:rsidR="009B3FF9" w:rsidRPr="00EE1DE8" w:rsidRDefault="00CE29C0">
      <w:pPr>
        <w:numPr>
          <w:ilvl w:val="0"/>
          <w:numId w:val="6"/>
        </w:numPr>
        <w:spacing w:line="331" w:lineRule="auto"/>
        <w:ind w:hanging="283"/>
        <w:rPr>
          <w:rFonts w:asciiTheme="minorHAnsi" w:hAnsiTheme="minorHAnsi" w:cstheme="minorHAnsi"/>
          <w:sz w:val="22"/>
          <w:szCs w:val="22"/>
        </w:rPr>
      </w:pPr>
      <w:r w:rsidRPr="009C26EA">
        <w:rPr>
          <w:rFonts w:ascii="Calibri" w:eastAsia="Calibri" w:hAnsi="Calibri" w:cs="Calibri"/>
          <w:b/>
          <w:sz w:val="22"/>
          <w:szCs w:val="22"/>
          <w:u w:val="single"/>
        </w:rPr>
        <w:t xml:space="preserve">Notions du </w:t>
      </w:r>
      <w:r w:rsidRPr="00EE1DE8">
        <w:rPr>
          <w:rFonts w:asciiTheme="minorHAnsi" w:eastAsia="Calibri" w:hAnsiTheme="minorHAnsi" w:cstheme="minorHAnsi"/>
          <w:b/>
          <w:sz w:val="22"/>
          <w:szCs w:val="22"/>
          <w:u w:val="single"/>
        </w:rPr>
        <w:t>programme</w:t>
      </w:r>
      <w:r w:rsidRPr="00EE1DE8">
        <w:rPr>
          <w:rFonts w:asciiTheme="minorHAnsi" w:eastAsia="Calibri" w:hAnsiTheme="minorHAnsi" w:cstheme="minorHAnsi"/>
          <w:sz w:val="22"/>
          <w:szCs w:val="22"/>
        </w:rPr>
        <w:t xml:space="preserve"> : Langages </w:t>
      </w:r>
      <w:r w:rsidR="00EE1DE8" w:rsidRPr="00EE1DE8">
        <w:rPr>
          <w:rFonts w:asciiTheme="minorHAnsi" w:eastAsia="Calibri" w:hAnsiTheme="minorHAnsi" w:cstheme="minorHAnsi"/>
          <w:sz w:val="22"/>
          <w:szCs w:val="22"/>
        </w:rPr>
        <w:t>/</w:t>
      </w:r>
      <w:r w:rsidRPr="00EE1DE8">
        <w:rPr>
          <w:rFonts w:asciiTheme="minorHAnsi" w:eastAsia="Calibri" w:hAnsiTheme="minorHAnsi" w:cstheme="minorHAnsi"/>
          <w:sz w:val="22"/>
          <w:szCs w:val="22"/>
        </w:rPr>
        <w:t xml:space="preserve"> Rencontres avec d’autres cultures</w:t>
      </w:r>
    </w:p>
    <w:p w:rsidR="00EE1DE8" w:rsidRDefault="00EE1DE8">
      <w:pPr>
        <w:numPr>
          <w:ilvl w:val="0"/>
          <w:numId w:val="6"/>
        </w:numPr>
        <w:spacing w:line="331" w:lineRule="auto"/>
        <w:ind w:hanging="283"/>
        <w:rPr>
          <w:rFonts w:asciiTheme="minorHAnsi" w:hAnsiTheme="minorHAnsi" w:cstheme="minorHAnsi"/>
          <w:sz w:val="22"/>
          <w:szCs w:val="22"/>
        </w:rPr>
      </w:pPr>
      <w:r w:rsidRPr="00EE1DE8">
        <w:rPr>
          <w:rFonts w:asciiTheme="minorHAnsi" w:eastAsia="Calibri" w:hAnsiTheme="minorHAnsi" w:cstheme="minorHAnsi"/>
          <w:b/>
          <w:sz w:val="22"/>
          <w:szCs w:val="22"/>
          <w:u w:val="single"/>
        </w:rPr>
        <w:t>Thème culturel </w:t>
      </w:r>
      <w:r w:rsidRPr="00EE1DE8">
        <w:rPr>
          <w:rFonts w:asciiTheme="minorHAnsi" w:hAnsiTheme="minorHAnsi" w:cstheme="minorHAnsi"/>
          <w:sz w:val="22"/>
          <w:szCs w:val="22"/>
        </w:rPr>
        <w:t xml:space="preserve">: la fête d’anniversaire au Mexique, à travers la </w:t>
      </w:r>
      <w:proofErr w:type="spellStart"/>
      <w:r w:rsidRPr="00EE1DE8">
        <w:rPr>
          <w:rFonts w:asciiTheme="minorHAnsi" w:hAnsiTheme="minorHAnsi" w:cstheme="minorHAnsi"/>
          <w:sz w:val="22"/>
          <w:szCs w:val="22"/>
        </w:rPr>
        <w:t>piñata</w:t>
      </w:r>
      <w:proofErr w:type="spellEnd"/>
      <w:r w:rsidRPr="00EE1D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1DE8" w:rsidRPr="009C26EA" w:rsidRDefault="00EE1DE8" w:rsidP="00EE1DE8">
      <w:pPr>
        <w:numPr>
          <w:ilvl w:val="0"/>
          <w:numId w:val="6"/>
        </w:numPr>
        <w:spacing w:line="331" w:lineRule="auto"/>
        <w:ind w:hanging="283"/>
        <w:rPr>
          <w:sz w:val="22"/>
          <w:szCs w:val="22"/>
          <w:lang w:val="es-ES"/>
        </w:rPr>
      </w:pPr>
      <w:proofErr w:type="spellStart"/>
      <w:proofErr w:type="gramStart"/>
      <w:r w:rsidRPr="009C26EA">
        <w:rPr>
          <w:rFonts w:ascii="Calibri" w:eastAsia="Calibri" w:hAnsi="Calibri" w:cs="Calibri"/>
          <w:b/>
          <w:sz w:val="22"/>
          <w:szCs w:val="22"/>
          <w:u w:val="single"/>
          <w:lang w:val="es-ES"/>
        </w:rPr>
        <w:t>Problématique</w:t>
      </w:r>
      <w:proofErr w:type="spellEnd"/>
      <w:r w:rsidRPr="009C26EA">
        <w:rPr>
          <w:rFonts w:ascii="Arial" w:eastAsia="Arial" w:hAnsi="Arial" w:cs="Arial"/>
          <w:sz w:val="22"/>
          <w:szCs w:val="22"/>
          <w:lang w:val="es-ES"/>
        </w:rPr>
        <w:t> </w:t>
      </w:r>
      <w:r w:rsidRPr="009C26EA">
        <w:rPr>
          <w:rFonts w:ascii="Calibri" w:eastAsia="Calibri" w:hAnsi="Calibri" w:cs="Calibri"/>
          <w:sz w:val="22"/>
          <w:szCs w:val="22"/>
          <w:lang w:val="es-ES"/>
        </w:rPr>
        <w:t>:</w:t>
      </w:r>
      <w:proofErr w:type="gramEnd"/>
      <w:r w:rsidRPr="009C26EA">
        <w:rPr>
          <w:rFonts w:ascii="Calibri" w:eastAsia="Calibri" w:hAnsi="Calibri" w:cs="Calibri"/>
          <w:sz w:val="22"/>
          <w:szCs w:val="22"/>
          <w:lang w:val="es-ES"/>
        </w:rPr>
        <w:t xml:space="preserve"> ¿Por qué la piñata es un objeto de fiesta?</w:t>
      </w:r>
      <w:r w:rsidRPr="00EE1DE8">
        <w:rPr>
          <w:noProof/>
          <w:sz w:val="22"/>
          <w:szCs w:val="22"/>
          <w:lang w:val="es-ES"/>
        </w:rPr>
        <w:t xml:space="preserve"> </w:t>
      </w:r>
    </w:p>
    <w:p w:rsidR="00EE1DE8" w:rsidRPr="00EE1DE8" w:rsidRDefault="00EE1DE8" w:rsidP="00EE1DE8">
      <w:pPr>
        <w:spacing w:line="331" w:lineRule="auto"/>
        <w:ind w:left="707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48874F1" wp14:editId="71FB1E9C">
                <wp:simplePos x="0" y="0"/>
                <wp:positionH relativeFrom="column">
                  <wp:posOffset>35560</wp:posOffset>
                </wp:positionH>
                <wp:positionV relativeFrom="paragraph">
                  <wp:posOffset>172720</wp:posOffset>
                </wp:positionV>
                <wp:extent cx="6743700" cy="1752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752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705B0" id="Rectangle 2" o:spid="_x0000_s1026" style="position:absolute;margin-left:2.8pt;margin-top:13.6pt;width:531pt;height:13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" fillcolor="#bdd6ee [1300]" strokecolor="black [3213]" strokeweight="1pt"/>
            </w:pict>
          </mc:Fallback>
        </mc:AlternateContent>
      </w:r>
    </w:p>
    <w:p w:rsidR="009B3FF9" w:rsidRPr="00EE1DE8" w:rsidRDefault="00CE29C0">
      <w:pPr>
        <w:numPr>
          <w:ilvl w:val="0"/>
          <w:numId w:val="6"/>
        </w:numPr>
        <w:spacing w:line="331" w:lineRule="auto"/>
        <w:ind w:hanging="283"/>
        <w:rPr>
          <w:rFonts w:asciiTheme="minorHAnsi" w:hAnsiTheme="minorHAnsi" w:cstheme="minorHAnsi"/>
          <w:sz w:val="22"/>
          <w:szCs w:val="22"/>
        </w:rPr>
      </w:pPr>
      <w:r w:rsidRPr="00EE1DE8">
        <w:rPr>
          <w:rFonts w:asciiTheme="minorHAnsi" w:eastAsia="Calibri" w:hAnsiTheme="minorHAnsi" w:cstheme="minorHAnsi"/>
          <w:b/>
          <w:sz w:val="22"/>
          <w:szCs w:val="22"/>
          <w:u w:val="single"/>
        </w:rPr>
        <w:t>Projet final</w:t>
      </w:r>
      <w:r w:rsidRPr="00EE1DE8">
        <w:rPr>
          <w:rFonts w:asciiTheme="minorHAnsi" w:eastAsia="Arial" w:hAnsiTheme="minorHAnsi" w:cstheme="minorHAnsi"/>
          <w:sz w:val="22"/>
          <w:szCs w:val="22"/>
        </w:rPr>
        <w:t> </w:t>
      </w:r>
      <w:r w:rsidRPr="00EE1DE8">
        <w:rPr>
          <w:rFonts w:asciiTheme="minorHAnsi" w:eastAsia="Calibri" w:hAnsiTheme="minorHAnsi" w:cstheme="minorHAnsi"/>
          <w:sz w:val="22"/>
          <w:szCs w:val="22"/>
        </w:rPr>
        <w:t xml:space="preserve">: Exposition au CDI de </w:t>
      </w:r>
      <w:proofErr w:type="spellStart"/>
      <w:r w:rsidRPr="00EE1DE8">
        <w:rPr>
          <w:rFonts w:asciiTheme="minorHAnsi" w:eastAsia="Calibri" w:hAnsiTheme="minorHAnsi" w:cstheme="minorHAnsi"/>
          <w:sz w:val="22"/>
          <w:szCs w:val="22"/>
        </w:rPr>
        <w:t>piñatas</w:t>
      </w:r>
      <w:proofErr w:type="spellEnd"/>
    </w:p>
    <w:p w:rsidR="00AC1333" w:rsidRDefault="00EE1DE8">
      <w:pPr>
        <w:numPr>
          <w:ilvl w:val="0"/>
          <w:numId w:val="6"/>
        </w:numPr>
        <w:spacing w:line="331" w:lineRule="auto"/>
        <w:ind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u w:val="single"/>
        </w:rPr>
        <w:t>Evaluation possibles </w:t>
      </w:r>
      <w:r w:rsidRPr="00EE1DE8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C13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E1DE8" w:rsidRDefault="00AC1333" w:rsidP="00AC1333">
      <w:pPr>
        <w:numPr>
          <w:ilvl w:val="1"/>
          <w:numId w:val="6"/>
        </w:numPr>
        <w:spacing w:line="331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 – La tradition de la </w:t>
      </w:r>
      <w:proofErr w:type="spellStart"/>
      <w:r>
        <w:rPr>
          <w:rFonts w:asciiTheme="minorHAnsi" w:hAnsiTheme="minorHAnsi" w:cstheme="minorHAnsi"/>
          <w:sz w:val="22"/>
          <w:szCs w:val="22"/>
        </w:rPr>
        <w:t>piñata</w:t>
      </w:r>
      <w:proofErr w:type="spellEnd"/>
    </w:p>
    <w:p w:rsidR="00AC1333" w:rsidRPr="00D33598" w:rsidRDefault="00AC1333" w:rsidP="00AC1333">
      <w:pPr>
        <w:numPr>
          <w:ilvl w:val="1"/>
          <w:numId w:val="6"/>
        </w:numPr>
        <w:spacing w:line="331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D33598">
        <w:rPr>
          <w:rFonts w:asciiTheme="minorHAnsi" w:hAnsiTheme="minorHAnsi" w:cstheme="minorHAnsi"/>
          <w:sz w:val="22"/>
          <w:szCs w:val="22"/>
          <w:lang w:val="es-ES"/>
        </w:rPr>
        <w:t xml:space="preserve">EE </w:t>
      </w:r>
      <w:r w:rsidR="00D33598" w:rsidRPr="00D33598">
        <w:rPr>
          <w:rFonts w:asciiTheme="minorHAnsi" w:hAnsiTheme="minorHAnsi" w:cstheme="minorHAnsi"/>
          <w:sz w:val="22"/>
          <w:szCs w:val="22"/>
          <w:lang w:val="es-ES"/>
        </w:rPr>
        <w:t>–</w:t>
      </w:r>
      <w:r w:rsidRPr="00D33598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33598" w:rsidRPr="00D33598">
        <w:rPr>
          <w:rFonts w:asciiTheme="minorHAnsi" w:hAnsiTheme="minorHAnsi" w:cstheme="minorHAnsi"/>
          <w:sz w:val="22"/>
          <w:szCs w:val="22"/>
          <w:lang w:val="es-ES"/>
        </w:rPr>
        <w:t>Explica cómo es tu pi</w:t>
      </w:r>
      <w:r w:rsidR="00D33598">
        <w:rPr>
          <w:rFonts w:asciiTheme="minorHAnsi" w:hAnsiTheme="minorHAnsi" w:cstheme="minorHAnsi"/>
          <w:sz w:val="22"/>
          <w:szCs w:val="22"/>
          <w:lang w:val="es-ES"/>
        </w:rPr>
        <w:t>ñata ideal</w:t>
      </w:r>
    </w:p>
    <w:p w:rsidR="009B3FF9" w:rsidRPr="009C26EA" w:rsidRDefault="00CE29C0">
      <w:pPr>
        <w:numPr>
          <w:ilvl w:val="0"/>
          <w:numId w:val="6"/>
        </w:numPr>
        <w:spacing w:line="331" w:lineRule="auto"/>
        <w:ind w:hanging="283"/>
        <w:rPr>
          <w:sz w:val="22"/>
          <w:szCs w:val="22"/>
        </w:rPr>
      </w:pPr>
      <w:r w:rsidRPr="009C26EA">
        <w:rPr>
          <w:rFonts w:ascii="Calibri" w:eastAsia="Calibri" w:hAnsi="Calibri" w:cs="Calibri"/>
          <w:b/>
          <w:sz w:val="22"/>
          <w:szCs w:val="22"/>
          <w:u w:val="single"/>
        </w:rPr>
        <w:t>EPI possible</w:t>
      </w:r>
      <w:r w:rsidRPr="009C26EA">
        <w:rPr>
          <w:rFonts w:ascii="Arial" w:eastAsia="Arial" w:hAnsi="Arial" w:cs="Arial"/>
          <w:sz w:val="22"/>
          <w:szCs w:val="22"/>
        </w:rPr>
        <w:t> </w:t>
      </w:r>
      <w:r w:rsidRPr="009C26EA">
        <w:rPr>
          <w:rFonts w:ascii="Calibri" w:eastAsia="Calibri" w:hAnsi="Calibri" w:cs="Calibri"/>
          <w:sz w:val="22"/>
          <w:szCs w:val="22"/>
        </w:rPr>
        <w:t>: - collaboration avec le professeur d'Arts Plastiques (·travail sur les volumes, les formes, 3D ....)</w:t>
      </w:r>
    </w:p>
    <w:p w:rsidR="009B3FF9" w:rsidRPr="009C26EA" w:rsidRDefault="00CE29C0">
      <w:pPr>
        <w:spacing w:line="331" w:lineRule="auto"/>
        <w:contextualSpacing w:val="0"/>
        <w:rPr>
          <w:sz w:val="22"/>
          <w:szCs w:val="22"/>
        </w:rPr>
      </w:pPr>
      <w:r w:rsidRPr="009C26EA">
        <w:rPr>
          <w:rFonts w:ascii="Calibri" w:eastAsia="Calibri" w:hAnsi="Calibri" w:cs="Calibri"/>
          <w:sz w:val="22"/>
          <w:szCs w:val="22"/>
        </w:rPr>
        <w:tab/>
      </w:r>
      <w:r w:rsidRPr="009C26EA">
        <w:rPr>
          <w:rFonts w:ascii="Calibri" w:eastAsia="Calibri" w:hAnsi="Calibri" w:cs="Calibri"/>
          <w:sz w:val="22"/>
          <w:szCs w:val="22"/>
        </w:rPr>
        <w:tab/>
        <w:t xml:space="preserve">     - collaboration avec l'assistant de langue (</w:t>
      </w:r>
      <w:r w:rsidR="009C26EA"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 w:rsidRPr="009C26EA">
        <w:rPr>
          <w:rFonts w:ascii="Calibri" w:eastAsia="Calibri" w:hAnsi="Calibri" w:cs="Calibri"/>
          <w:sz w:val="22"/>
          <w:szCs w:val="22"/>
        </w:rPr>
        <w:t>Quinceañera</w:t>
      </w:r>
      <w:proofErr w:type="spellEnd"/>
      <w:r w:rsidRPr="009C26EA">
        <w:rPr>
          <w:rFonts w:ascii="Calibri" w:eastAsia="Calibri" w:hAnsi="Calibri" w:cs="Calibri"/>
          <w:sz w:val="22"/>
          <w:szCs w:val="22"/>
        </w:rPr>
        <w:t>, …)</w:t>
      </w:r>
    </w:p>
    <w:p w:rsidR="009B3FF9" w:rsidRDefault="00CE29C0">
      <w:pPr>
        <w:spacing w:line="331" w:lineRule="auto"/>
        <w:contextualSpacing w:val="0"/>
        <w:rPr>
          <w:rFonts w:ascii="Calibri" w:eastAsia="Calibri" w:hAnsi="Calibri" w:cs="Calibri"/>
          <w:sz w:val="22"/>
          <w:szCs w:val="22"/>
        </w:rPr>
      </w:pPr>
      <w:r w:rsidRPr="009C26EA">
        <w:rPr>
          <w:rFonts w:ascii="Calibri" w:eastAsia="Calibri" w:hAnsi="Calibri" w:cs="Calibri"/>
          <w:sz w:val="22"/>
          <w:szCs w:val="22"/>
        </w:rPr>
        <w:tab/>
      </w:r>
      <w:r w:rsidRPr="009C26EA">
        <w:rPr>
          <w:rFonts w:ascii="Calibri" w:eastAsia="Calibri" w:hAnsi="Calibri" w:cs="Calibri"/>
          <w:sz w:val="22"/>
          <w:szCs w:val="22"/>
        </w:rPr>
        <w:tab/>
        <w:t xml:space="preserve">     - collaboration avec les professeurs de LV (comparaison possible avec des fêtes d'autres pays)</w:t>
      </w:r>
    </w:p>
    <w:p w:rsidR="00EE1DE8" w:rsidRPr="00EE1DE8" w:rsidRDefault="00C50D23">
      <w:pPr>
        <w:spacing w:line="331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3B2B9E2" wp14:editId="4A91DDE1">
                <wp:simplePos x="0" y="0"/>
                <wp:positionH relativeFrom="column">
                  <wp:posOffset>26035</wp:posOffset>
                </wp:positionH>
                <wp:positionV relativeFrom="paragraph">
                  <wp:posOffset>171450</wp:posOffset>
                </wp:positionV>
                <wp:extent cx="6743700" cy="857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B5F9A" id="Rectangle 3" o:spid="_x0000_s1026" style="position:absolute;margin-left:2.05pt;margin-top:13.5pt;width:531pt;height:6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" fillcolor="#bdd6ee [1300]" strokecolor="black [3213]" strokeweight="1pt"/>
            </w:pict>
          </mc:Fallback>
        </mc:AlternateContent>
      </w:r>
    </w:p>
    <w:p w:rsidR="00EE1DE8" w:rsidRPr="00EE1DE8" w:rsidRDefault="00EE1DE8" w:rsidP="00EE1DE8">
      <w:pPr>
        <w:numPr>
          <w:ilvl w:val="0"/>
          <w:numId w:val="6"/>
        </w:numPr>
        <w:spacing w:line="331" w:lineRule="auto"/>
        <w:ind w:hanging="283"/>
        <w:rPr>
          <w:rFonts w:asciiTheme="minorHAnsi" w:eastAsia="Calibri" w:hAnsiTheme="minorHAnsi" w:cstheme="minorHAnsi"/>
          <w:b/>
          <w:sz w:val="22"/>
          <w:szCs w:val="22"/>
        </w:rPr>
      </w:pPr>
      <w:r w:rsidRPr="00EE1DE8">
        <w:rPr>
          <w:rFonts w:asciiTheme="minorHAnsi" w:eastAsia="Calibri" w:hAnsiTheme="minorHAnsi" w:cstheme="minorHAnsi"/>
          <w:b/>
          <w:sz w:val="22"/>
          <w:szCs w:val="22"/>
          <w:u w:val="single"/>
        </w:rPr>
        <w:t>Socle commun</w:t>
      </w:r>
      <w:r w:rsidR="00CE29C0" w:rsidRPr="00EE1DE8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 :</w:t>
      </w:r>
    </w:p>
    <w:p w:rsidR="00EE1DE8" w:rsidRPr="00EE1DE8" w:rsidRDefault="00EE1DE8" w:rsidP="00EE1DE8">
      <w:pPr>
        <w:spacing w:line="331" w:lineRule="auto"/>
        <w:ind w:left="707"/>
        <w:rPr>
          <w:rFonts w:asciiTheme="minorHAnsi" w:eastAsia="Calibri" w:hAnsiTheme="minorHAnsi" w:cstheme="minorHAnsi"/>
          <w:sz w:val="22"/>
          <w:szCs w:val="22"/>
        </w:rPr>
      </w:pPr>
      <w:r w:rsidRPr="00EE1DE8">
        <w:rPr>
          <w:rFonts w:ascii="Arial" w:eastAsia="Calibri" w:hAnsi="Arial" w:cs="Arial"/>
          <w:sz w:val="22"/>
          <w:szCs w:val="22"/>
        </w:rPr>
        <w:t>►</w:t>
      </w:r>
      <w:r w:rsidRPr="00EE1DE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E1DE8">
        <w:rPr>
          <w:rFonts w:asciiTheme="minorHAnsi" w:eastAsia="Calibri" w:hAnsiTheme="minorHAnsi" w:cstheme="minorHAnsi"/>
          <w:sz w:val="22"/>
          <w:szCs w:val="22"/>
          <w:u w:val="single"/>
        </w:rPr>
        <w:t>Domaine 1</w:t>
      </w:r>
      <w:r w:rsidRPr="00EE1DE8">
        <w:rPr>
          <w:rFonts w:asciiTheme="minorHAnsi" w:eastAsia="Calibri" w:hAnsiTheme="minorHAnsi" w:cstheme="minorHAnsi"/>
          <w:sz w:val="22"/>
          <w:szCs w:val="22"/>
        </w:rPr>
        <w:t> 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E1DE8">
        <w:rPr>
          <w:rFonts w:asciiTheme="minorHAnsi" w:eastAsia="Calibri" w:hAnsiTheme="minorHAnsi" w:cstheme="minorHAnsi"/>
          <w:i/>
          <w:sz w:val="22"/>
          <w:szCs w:val="22"/>
        </w:rPr>
        <w:t>Les langages pour penser et communiquer</w:t>
      </w:r>
      <w:r w:rsidRPr="00EE1DE8">
        <w:rPr>
          <w:rFonts w:asciiTheme="minorHAnsi" w:eastAsia="Calibri" w:hAnsiTheme="minorHAnsi" w:cstheme="minorHAnsi"/>
          <w:sz w:val="22"/>
          <w:szCs w:val="22"/>
        </w:rPr>
        <w:t> : langues vivantes étrangères, langage des arts</w:t>
      </w:r>
    </w:p>
    <w:p w:rsidR="00EE1DE8" w:rsidRPr="00EE1DE8" w:rsidRDefault="00EE1DE8" w:rsidP="00EE1DE8">
      <w:pPr>
        <w:spacing w:line="331" w:lineRule="auto"/>
        <w:ind w:left="707"/>
        <w:rPr>
          <w:rFonts w:asciiTheme="minorHAnsi" w:eastAsia="Calibri" w:hAnsiTheme="minorHAnsi" w:cstheme="minorHAnsi"/>
          <w:sz w:val="22"/>
          <w:szCs w:val="22"/>
        </w:rPr>
      </w:pPr>
      <w:r w:rsidRPr="00EE1DE8">
        <w:rPr>
          <w:rFonts w:ascii="Arial" w:eastAsia="Calibri" w:hAnsi="Arial" w:cs="Arial"/>
          <w:sz w:val="22"/>
          <w:szCs w:val="22"/>
        </w:rPr>
        <w:t>►</w:t>
      </w:r>
      <w:r w:rsidRPr="00EE1DE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E1DE8">
        <w:rPr>
          <w:rFonts w:asciiTheme="minorHAnsi" w:eastAsia="Calibri" w:hAnsiTheme="minorHAnsi" w:cstheme="minorHAnsi"/>
          <w:sz w:val="22"/>
          <w:szCs w:val="22"/>
          <w:u w:val="single"/>
        </w:rPr>
        <w:t>Domaine 2</w:t>
      </w:r>
      <w:r w:rsidRPr="00EE1DE8">
        <w:rPr>
          <w:rFonts w:asciiTheme="minorHAnsi" w:eastAsia="Calibri" w:hAnsiTheme="minorHAnsi" w:cstheme="minorHAnsi"/>
          <w:sz w:val="22"/>
          <w:szCs w:val="22"/>
        </w:rPr>
        <w:t xml:space="preserve">  </w:t>
      </w:r>
      <w:r w:rsidRPr="00EE1DE8">
        <w:rPr>
          <w:rFonts w:asciiTheme="minorHAnsi" w:eastAsia="Calibri" w:hAnsiTheme="minorHAnsi" w:cstheme="minorHAnsi"/>
          <w:i/>
          <w:sz w:val="22"/>
          <w:szCs w:val="22"/>
        </w:rPr>
        <w:t>Les méthodes et outils pour apprendre</w:t>
      </w:r>
      <w:r w:rsidRPr="00EE1DE8">
        <w:rPr>
          <w:rFonts w:asciiTheme="minorHAnsi" w:eastAsia="Calibri" w:hAnsiTheme="minorHAnsi" w:cstheme="minorHAnsi"/>
          <w:sz w:val="22"/>
          <w:szCs w:val="22"/>
        </w:rPr>
        <w:t xml:space="preserve"> : conduite de projets individuels et collectifs </w:t>
      </w:r>
    </w:p>
    <w:p w:rsidR="009B3FF9" w:rsidRDefault="009B3FF9">
      <w:pPr>
        <w:spacing w:after="140" w:line="288" w:lineRule="auto"/>
        <w:contextualSpacing w:val="0"/>
        <w:rPr>
          <w:sz w:val="22"/>
          <w:szCs w:val="22"/>
        </w:rPr>
      </w:pPr>
    </w:p>
    <w:p w:rsidR="00D67C72" w:rsidRPr="009C26EA" w:rsidRDefault="00D67C72">
      <w:pPr>
        <w:spacing w:after="140" w:line="288" w:lineRule="auto"/>
        <w:contextualSpacing w:val="0"/>
        <w:rPr>
          <w:sz w:val="22"/>
          <w:szCs w:val="22"/>
        </w:rPr>
      </w:pPr>
    </w:p>
    <w:tbl>
      <w:tblPr>
        <w:tblStyle w:val="a"/>
        <w:tblW w:w="10632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4677"/>
        <w:gridCol w:w="4962"/>
      </w:tblGrid>
      <w:tr w:rsidR="00C50D23" w:rsidRPr="00C50D23" w:rsidTr="00C50D23">
        <w:tc>
          <w:tcPr>
            <w:tcW w:w="993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B3FF9" w:rsidRPr="00C50D23" w:rsidRDefault="00CE29C0" w:rsidP="00C50D23">
            <w:pPr>
              <w:pStyle w:val="Sansinterligne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50D23">
              <w:rPr>
                <w:rFonts w:asciiTheme="minorHAnsi" w:hAnsiTheme="minorHAnsi" w:cstheme="minorHAnsi"/>
                <w:b/>
                <w:color w:val="auto"/>
              </w:rPr>
              <w:t>Séance</w:t>
            </w:r>
          </w:p>
        </w:tc>
        <w:tc>
          <w:tcPr>
            <w:tcW w:w="4677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B3FF9" w:rsidRPr="00C50D23" w:rsidRDefault="00CE29C0" w:rsidP="00C50D23">
            <w:pPr>
              <w:pStyle w:val="Sansinterligne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50D23">
              <w:rPr>
                <w:rFonts w:asciiTheme="minorHAnsi" w:hAnsiTheme="minorHAnsi" w:cstheme="minorHAnsi"/>
                <w:b/>
                <w:color w:val="auto"/>
              </w:rPr>
              <w:t xml:space="preserve">Objectifs </w:t>
            </w:r>
            <w:r w:rsidR="00C50D23" w:rsidRPr="00C50D23">
              <w:rPr>
                <w:rFonts w:asciiTheme="minorHAnsi" w:hAnsiTheme="minorHAnsi" w:cstheme="minorHAnsi"/>
                <w:b/>
                <w:color w:val="auto"/>
              </w:rPr>
              <w:t>culturels</w:t>
            </w:r>
          </w:p>
        </w:tc>
        <w:tc>
          <w:tcPr>
            <w:tcW w:w="4962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B3FF9" w:rsidRPr="00C50D23" w:rsidRDefault="00CE29C0" w:rsidP="00C50D23">
            <w:pPr>
              <w:pStyle w:val="Sansinterligne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50D23">
              <w:rPr>
                <w:rFonts w:asciiTheme="minorHAnsi" w:hAnsiTheme="minorHAnsi" w:cstheme="minorHAnsi"/>
                <w:b/>
                <w:color w:val="auto"/>
              </w:rPr>
              <w:t xml:space="preserve">Objectifs </w:t>
            </w:r>
            <w:r w:rsidR="00C50D23" w:rsidRPr="00C50D23">
              <w:rPr>
                <w:rFonts w:asciiTheme="minorHAnsi" w:hAnsiTheme="minorHAnsi" w:cstheme="minorHAnsi"/>
                <w:b/>
                <w:color w:val="auto"/>
              </w:rPr>
              <w:t>linguistiques</w:t>
            </w:r>
          </w:p>
        </w:tc>
      </w:tr>
      <w:tr w:rsidR="00C50D23" w:rsidRPr="00C50D23" w:rsidTr="00C50D23">
        <w:tc>
          <w:tcPr>
            <w:tcW w:w="993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B3FF9" w:rsidRPr="00C50D23" w:rsidRDefault="00CE29C0" w:rsidP="00C50D23">
            <w:pPr>
              <w:pStyle w:val="Sansinterligne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50D23"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4677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B3FF9" w:rsidRDefault="00C50D23" w:rsidP="00C50D23">
            <w:pPr>
              <w:pStyle w:val="Sansinterligne"/>
              <w:rPr>
                <w:rFonts w:asciiTheme="minorHAnsi" w:hAnsiTheme="minorHAnsi" w:cstheme="minorHAnsi"/>
                <w:color w:val="auto"/>
              </w:rPr>
            </w:pPr>
            <w:r w:rsidRPr="00C50D23">
              <w:rPr>
                <w:rFonts w:asciiTheme="minorHAnsi" w:hAnsiTheme="minorHAnsi" w:cstheme="minorHAnsi"/>
                <w:color w:val="auto"/>
              </w:rPr>
              <w:t xml:space="preserve">- Découverte de la </w:t>
            </w:r>
            <w:proofErr w:type="spellStart"/>
            <w:r w:rsidRPr="00C50D23">
              <w:rPr>
                <w:rFonts w:asciiTheme="minorHAnsi" w:hAnsiTheme="minorHAnsi" w:cstheme="minorHAnsi"/>
                <w:color w:val="auto"/>
              </w:rPr>
              <w:t>piñata</w:t>
            </w:r>
            <w:proofErr w:type="spellEnd"/>
            <w:r w:rsidRPr="00C50D23">
              <w:rPr>
                <w:rFonts w:asciiTheme="minorHAnsi" w:hAnsiTheme="minorHAnsi" w:cstheme="minorHAnsi"/>
                <w:color w:val="auto"/>
              </w:rPr>
              <w:t xml:space="preserve"> lors des fêtes d'anniversaire au </w:t>
            </w:r>
            <w:r w:rsidR="003449A9">
              <w:rPr>
                <w:rFonts w:asciiTheme="minorHAnsi" w:hAnsiTheme="minorHAnsi" w:cstheme="minorHAnsi"/>
                <w:color w:val="auto"/>
              </w:rPr>
              <w:t>Mexique</w:t>
            </w:r>
          </w:p>
          <w:p w:rsidR="003449A9" w:rsidRPr="003449A9" w:rsidRDefault="003449A9" w:rsidP="00C50D23">
            <w:pPr>
              <w:pStyle w:val="Sansinterligne"/>
              <w:rPr>
                <w:rFonts w:asciiTheme="minorHAnsi" w:hAnsiTheme="minorHAnsi" w:cstheme="minorHAnsi"/>
                <w:color w:val="auto"/>
                <w:lang w:val="es-ES"/>
              </w:rPr>
            </w:pPr>
            <w:r w:rsidRPr="003449A9">
              <w:rPr>
                <w:rFonts w:asciiTheme="minorHAnsi" w:hAnsiTheme="minorHAnsi" w:cstheme="minorHAnsi"/>
                <w:color w:val="auto"/>
                <w:lang w:val="es-ES"/>
              </w:rPr>
              <w:t xml:space="preserve">- Mural </w:t>
            </w:r>
            <w:r w:rsidRPr="003449A9">
              <w:rPr>
                <w:rFonts w:asciiTheme="minorHAnsi" w:hAnsiTheme="minorHAnsi" w:cstheme="minorHAnsi"/>
                <w:i/>
                <w:color w:val="auto"/>
                <w:lang w:val="es-ES"/>
              </w:rPr>
              <w:t>La piñata</w:t>
            </w:r>
            <w:r w:rsidRPr="003449A9">
              <w:rPr>
                <w:rFonts w:asciiTheme="minorHAnsi" w:hAnsiTheme="minorHAnsi" w:cstheme="minorHAnsi"/>
                <w:color w:val="auto"/>
                <w:lang w:val="es-ES"/>
              </w:rPr>
              <w:t>, D. Rivera, 1953</w:t>
            </w:r>
          </w:p>
        </w:tc>
        <w:tc>
          <w:tcPr>
            <w:tcW w:w="4962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50D23" w:rsidRPr="00C50D23" w:rsidRDefault="00C50D23" w:rsidP="00C50D23">
            <w:pPr>
              <w:pStyle w:val="Sansinterligne"/>
              <w:rPr>
                <w:rFonts w:asciiTheme="minorHAnsi" w:hAnsiTheme="minorHAnsi" w:cstheme="minorHAnsi"/>
                <w:color w:val="auto"/>
              </w:rPr>
            </w:pPr>
            <w:r w:rsidRPr="00C50D23">
              <w:rPr>
                <w:rFonts w:asciiTheme="minorHAnsi" w:hAnsiTheme="minorHAnsi" w:cstheme="minorHAnsi"/>
                <w:color w:val="auto"/>
              </w:rPr>
              <w:t>- Le vocabulaire de l'anniversaire</w:t>
            </w:r>
          </w:p>
          <w:p w:rsidR="00C50D23" w:rsidRDefault="00C50D23" w:rsidP="00C50D23">
            <w:pPr>
              <w:pStyle w:val="Sansinterligne"/>
              <w:rPr>
                <w:rFonts w:asciiTheme="minorHAnsi" w:hAnsiTheme="minorHAnsi" w:cstheme="minorHAnsi"/>
                <w:color w:val="auto"/>
              </w:rPr>
            </w:pPr>
            <w:r w:rsidRPr="00C50D23">
              <w:rPr>
                <w:rFonts w:asciiTheme="minorHAnsi" w:hAnsiTheme="minorHAnsi" w:cstheme="minorHAnsi"/>
                <w:color w:val="auto"/>
              </w:rPr>
              <w:t>- Le vocabulaire des sentiments</w:t>
            </w:r>
          </w:p>
          <w:p w:rsidR="00CE0FE5" w:rsidRPr="00C50D23" w:rsidRDefault="00CE0FE5" w:rsidP="00C50D23">
            <w:pPr>
              <w:pStyle w:val="Sansinterligne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 révision des couleurs</w:t>
            </w:r>
            <w:r w:rsidR="00F956B4">
              <w:rPr>
                <w:rFonts w:asciiTheme="minorHAnsi" w:hAnsiTheme="minorHAnsi" w:cstheme="minorHAnsi"/>
                <w:color w:val="auto"/>
              </w:rPr>
              <w:t xml:space="preserve"> + « de » suivi de la matière</w:t>
            </w:r>
          </w:p>
          <w:p w:rsidR="00C50D23" w:rsidRPr="00C50D23" w:rsidRDefault="00C50D23" w:rsidP="00C50D23">
            <w:pPr>
              <w:pStyle w:val="Sansinterligne"/>
              <w:rPr>
                <w:rFonts w:asciiTheme="minorHAnsi" w:hAnsiTheme="minorHAnsi" w:cstheme="minorHAnsi"/>
                <w:color w:val="auto"/>
              </w:rPr>
            </w:pPr>
            <w:r w:rsidRPr="00C50D23">
              <w:rPr>
                <w:rFonts w:asciiTheme="minorHAnsi" w:hAnsiTheme="minorHAnsi" w:cstheme="minorHAnsi"/>
                <w:color w:val="auto"/>
              </w:rPr>
              <w:t>- la forme progressive</w:t>
            </w:r>
          </w:p>
          <w:p w:rsidR="00CE0FE5" w:rsidRPr="00C50D23" w:rsidRDefault="00C50D23" w:rsidP="00C50D23">
            <w:pPr>
              <w:pStyle w:val="Sansinterligne"/>
              <w:rPr>
                <w:rFonts w:asciiTheme="minorHAnsi" w:hAnsiTheme="minorHAnsi" w:cstheme="minorHAnsi"/>
                <w:color w:val="auto"/>
              </w:rPr>
            </w:pPr>
            <w:r w:rsidRPr="00C50D23">
              <w:rPr>
                <w:rFonts w:asciiTheme="minorHAnsi" w:hAnsiTheme="minorHAnsi" w:cstheme="minorHAnsi"/>
                <w:color w:val="auto"/>
              </w:rPr>
              <w:t xml:space="preserve">- </w:t>
            </w:r>
            <w:proofErr w:type="spellStart"/>
            <w:r w:rsidRPr="00C50D23">
              <w:rPr>
                <w:rFonts w:asciiTheme="minorHAnsi" w:hAnsiTheme="minorHAnsi" w:cstheme="minorHAnsi"/>
                <w:color w:val="auto"/>
              </w:rPr>
              <w:t>Cumplir</w:t>
            </w:r>
            <w:proofErr w:type="spellEnd"/>
          </w:p>
        </w:tc>
      </w:tr>
      <w:tr w:rsidR="00C50D23" w:rsidRPr="00C50D23" w:rsidTr="00C50D23">
        <w:tc>
          <w:tcPr>
            <w:tcW w:w="993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B3FF9" w:rsidRPr="00C50D23" w:rsidRDefault="009B3FF9" w:rsidP="00C50D23">
            <w:pPr>
              <w:pStyle w:val="Sansinterligne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9B3FF9" w:rsidRPr="00C50D23" w:rsidRDefault="00CE29C0" w:rsidP="00C50D23">
            <w:pPr>
              <w:pStyle w:val="Sansinterligne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50D23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4677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B3FF9" w:rsidRPr="00C50D23" w:rsidRDefault="00C50D23" w:rsidP="00C50D23">
            <w:pPr>
              <w:pStyle w:val="Sansinterligne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C50D23">
              <w:rPr>
                <w:rFonts w:asciiTheme="minorHAnsi" w:hAnsiTheme="minorHAnsi" w:cstheme="minorHAnsi"/>
                <w:color w:val="auto"/>
              </w:rPr>
              <w:t>Découverte</w:t>
            </w:r>
            <w:r>
              <w:rPr>
                <w:rFonts w:asciiTheme="minorHAnsi" w:hAnsiTheme="minorHAnsi" w:cstheme="minorHAnsi"/>
                <w:color w:val="auto"/>
              </w:rPr>
              <w:t xml:space="preserve"> de la tradition de la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piñata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(</w:t>
            </w:r>
            <w:r w:rsidRPr="00C50D23">
              <w:rPr>
                <w:rFonts w:asciiTheme="minorHAnsi" w:hAnsiTheme="minorHAnsi" w:cstheme="minorHAnsi"/>
                <w:color w:val="auto"/>
              </w:rPr>
              <w:t>fabrication, chanson, …)</w:t>
            </w:r>
          </w:p>
        </w:tc>
        <w:tc>
          <w:tcPr>
            <w:tcW w:w="4962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B3FF9" w:rsidRDefault="00C50D23" w:rsidP="00C50D23">
            <w:pPr>
              <w:pStyle w:val="Sansinterligne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 L’obligation personnelle </w:t>
            </w:r>
          </w:p>
          <w:p w:rsidR="00BE5AB4" w:rsidRPr="00C50D23" w:rsidRDefault="00BE5AB4" w:rsidP="00C50D23">
            <w:pPr>
              <w:pStyle w:val="Sansinterligne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 Vocabulaire spécifique lié au thème</w:t>
            </w:r>
          </w:p>
        </w:tc>
      </w:tr>
      <w:tr w:rsidR="00C50D23" w:rsidRPr="00C50D23" w:rsidTr="00C50D23">
        <w:tc>
          <w:tcPr>
            <w:tcW w:w="993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50D23" w:rsidRPr="00C50D23" w:rsidRDefault="00C50D23" w:rsidP="00C50D23">
            <w:pPr>
              <w:pStyle w:val="Sansinterligne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50D23"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4677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50D23" w:rsidRPr="00C50D23" w:rsidRDefault="00C50D23" w:rsidP="00C50D23">
            <w:pPr>
              <w:pStyle w:val="Sansinterligne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C50D23">
              <w:rPr>
                <w:rFonts w:asciiTheme="minorHAnsi" w:hAnsiTheme="minorHAnsi" w:cstheme="minorHAnsi"/>
                <w:color w:val="auto"/>
              </w:rPr>
              <w:t>Découverte</w:t>
            </w:r>
            <w:r>
              <w:rPr>
                <w:rFonts w:asciiTheme="minorHAnsi" w:hAnsiTheme="minorHAnsi" w:cstheme="minorHAnsi"/>
                <w:color w:val="auto"/>
              </w:rPr>
              <w:t xml:space="preserve"> de la tradition de la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piñata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(</w:t>
            </w:r>
            <w:r w:rsidRPr="00C50D23">
              <w:rPr>
                <w:rFonts w:asciiTheme="minorHAnsi" w:hAnsiTheme="minorHAnsi" w:cstheme="minorHAnsi"/>
                <w:color w:val="auto"/>
              </w:rPr>
              <w:t>fabrication, chanson, …)</w:t>
            </w:r>
          </w:p>
          <w:p w:rsidR="00C50D23" w:rsidRPr="00C50D23" w:rsidRDefault="00C50D23" w:rsidP="00C50D23">
            <w:pPr>
              <w:pStyle w:val="Sansinterligne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Pr="00C50D23">
              <w:rPr>
                <w:rFonts w:asciiTheme="minorHAnsi" w:hAnsiTheme="minorHAnsi" w:cstheme="minorHAnsi"/>
                <w:color w:val="auto"/>
              </w:rPr>
              <w:t>Mémorisation de la chanson traditionnelle</w:t>
            </w:r>
          </w:p>
        </w:tc>
        <w:tc>
          <w:tcPr>
            <w:tcW w:w="4962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50D23" w:rsidRPr="00C50D23" w:rsidRDefault="00C50D23" w:rsidP="00C50D23">
            <w:pPr>
              <w:pStyle w:val="Sansinterligne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- m</w:t>
            </w:r>
            <w:r w:rsidRPr="00C50D23">
              <w:rPr>
                <w:rFonts w:asciiTheme="minorHAnsi" w:hAnsiTheme="minorHAnsi" w:cstheme="minorHAnsi"/>
                <w:color w:val="auto"/>
              </w:rPr>
              <w:t>émorisation d’une chanson</w:t>
            </w:r>
            <w:r>
              <w:rPr>
                <w:rFonts w:asciiTheme="minorHAnsi" w:hAnsiTheme="minorHAnsi" w:cstheme="minorHAnsi"/>
                <w:color w:val="auto"/>
              </w:rPr>
              <w:t xml:space="preserve"> et travail sur la prononciation.</w:t>
            </w:r>
          </w:p>
        </w:tc>
      </w:tr>
      <w:tr w:rsidR="00C50D23" w:rsidRPr="00C50D23" w:rsidTr="00C50D23">
        <w:tc>
          <w:tcPr>
            <w:tcW w:w="993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B3FF9" w:rsidRPr="00C50D23" w:rsidRDefault="00CE29C0" w:rsidP="00D33598">
            <w:pPr>
              <w:pStyle w:val="Sansinterligne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C50D23">
              <w:rPr>
                <w:rFonts w:asciiTheme="minorHAnsi" w:hAnsiTheme="minorHAnsi" w:cstheme="minorHAnsi"/>
                <w:b/>
                <w:color w:val="auto"/>
              </w:rPr>
              <w:t>4</w:t>
            </w:r>
            <w:r w:rsidR="00D33598">
              <w:rPr>
                <w:rFonts w:asciiTheme="minorHAnsi" w:hAnsiTheme="minorHAnsi" w:cstheme="minorHAnsi"/>
                <w:b/>
                <w:color w:val="auto"/>
              </w:rPr>
              <w:t>/5</w:t>
            </w:r>
          </w:p>
        </w:tc>
        <w:tc>
          <w:tcPr>
            <w:tcW w:w="4677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C50D23" w:rsidRPr="00C50D23" w:rsidRDefault="00CE0FE5" w:rsidP="00C50D23">
            <w:pPr>
              <w:pStyle w:val="Sansinterligne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C50D23" w:rsidRPr="00C50D23">
              <w:rPr>
                <w:rFonts w:asciiTheme="minorHAnsi" w:hAnsiTheme="minorHAnsi" w:cstheme="minorHAnsi"/>
                <w:color w:val="auto"/>
              </w:rPr>
              <w:t xml:space="preserve">Reportage sur les </w:t>
            </w:r>
            <w:proofErr w:type="spellStart"/>
            <w:r w:rsidR="00C50D23" w:rsidRPr="00C50D23">
              <w:rPr>
                <w:rFonts w:asciiTheme="minorHAnsi" w:hAnsiTheme="minorHAnsi" w:cstheme="minorHAnsi"/>
                <w:color w:val="auto"/>
              </w:rPr>
              <w:t>piñatas</w:t>
            </w:r>
            <w:proofErr w:type="spellEnd"/>
            <w:r w:rsidR="00C50D23" w:rsidRPr="00C50D23">
              <w:rPr>
                <w:rFonts w:asciiTheme="minorHAnsi" w:hAnsiTheme="minorHAnsi" w:cstheme="minorHAnsi"/>
                <w:color w:val="auto"/>
              </w:rPr>
              <w:t xml:space="preserve"> au Mexique</w:t>
            </w:r>
          </w:p>
        </w:tc>
        <w:tc>
          <w:tcPr>
            <w:tcW w:w="4962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:rsidR="009B3FF9" w:rsidRPr="00C50D23" w:rsidRDefault="00CE0FE5" w:rsidP="00C50D23">
            <w:pPr>
              <w:pStyle w:val="Sansinterligne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- </w:t>
            </w:r>
            <w:r w:rsidR="00C50D23" w:rsidRPr="00C50D23">
              <w:rPr>
                <w:rFonts w:asciiTheme="minorHAnsi" w:hAnsiTheme="minorHAnsi" w:cstheme="minorHAnsi"/>
                <w:color w:val="auto"/>
              </w:rPr>
              <w:t>Réactivation et consolidation des points abordés précédemment</w:t>
            </w:r>
          </w:p>
        </w:tc>
      </w:tr>
    </w:tbl>
    <w:p w:rsidR="009B3FF9" w:rsidRDefault="009B3FF9">
      <w:pPr>
        <w:spacing w:line="288" w:lineRule="auto"/>
        <w:contextualSpacing w:val="0"/>
        <w:rPr>
          <w:sz w:val="22"/>
          <w:szCs w:val="22"/>
        </w:rPr>
      </w:pPr>
    </w:p>
    <w:p w:rsidR="001E4DE7" w:rsidRDefault="001E4DE7">
      <w:pPr>
        <w:spacing w:line="288" w:lineRule="auto"/>
        <w:contextualSpacing w:val="0"/>
        <w:rPr>
          <w:sz w:val="22"/>
          <w:szCs w:val="22"/>
        </w:rPr>
      </w:pPr>
    </w:p>
    <w:p w:rsidR="001E4DE7" w:rsidRDefault="001E4DE7">
      <w:pPr>
        <w:spacing w:line="288" w:lineRule="auto"/>
        <w:contextualSpacing w:val="0"/>
        <w:rPr>
          <w:sz w:val="22"/>
          <w:szCs w:val="22"/>
        </w:rPr>
      </w:pPr>
    </w:p>
    <w:p w:rsidR="001E4DE7" w:rsidRPr="009C26EA" w:rsidRDefault="001E4DE7">
      <w:pPr>
        <w:spacing w:line="288" w:lineRule="auto"/>
        <w:contextualSpacing w:val="0"/>
        <w:rPr>
          <w:sz w:val="22"/>
          <w:szCs w:val="22"/>
        </w:rPr>
      </w:pPr>
    </w:p>
    <w:p w:rsidR="001E4DE7" w:rsidRDefault="001E4DE7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br w:type="page"/>
      </w:r>
    </w:p>
    <w:p w:rsidR="007E0CB5" w:rsidRPr="007E0CB5" w:rsidRDefault="007E0CB5" w:rsidP="007E0CB5">
      <w:pPr>
        <w:shd w:val="clear" w:color="auto" w:fill="000000" w:themeFill="text1"/>
        <w:spacing w:line="331" w:lineRule="auto"/>
        <w:rPr>
          <w:rFonts w:ascii="Calibri" w:eastAsia="Calibri" w:hAnsi="Calibri" w:cs="Calibri"/>
          <w:b/>
          <w:color w:val="FFFFFF" w:themeColor="background1"/>
          <w:sz w:val="22"/>
          <w:szCs w:val="22"/>
          <w:u w:val="single"/>
          <w:lang w:val="es-ES"/>
        </w:rPr>
      </w:pPr>
      <w:r w:rsidRPr="007E0CB5">
        <w:rPr>
          <w:rFonts w:ascii="Calibri" w:eastAsia="Calibri" w:hAnsi="Calibri" w:cs="Calibri"/>
          <w:b/>
          <w:color w:val="FFFFFF" w:themeColor="background1"/>
          <w:sz w:val="22"/>
          <w:szCs w:val="22"/>
          <w:u w:val="single"/>
          <w:lang w:val="es-ES"/>
        </w:rPr>
        <w:lastRenderedPageBreak/>
        <w:t xml:space="preserve">PASO </w:t>
      </w:r>
      <w:proofErr w:type="gramStart"/>
      <w:r w:rsidRPr="007E0CB5">
        <w:rPr>
          <w:rFonts w:ascii="Calibri" w:eastAsia="Calibri" w:hAnsi="Calibri" w:cs="Calibri"/>
          <w:b/>
          <w:color w:val="FFFFFF" w:themeColor="background1"/>
          <w:sz w:val="22"/>
          <w:szCs w:val="22"/>
          <w:u w:val="single"/>
          <w:lang w:val="es-ES"/>
        </w:rPr>
        <w:t>1 :</w:t>
      </w:r>
      <w:proofErr w:type="gramEnd"/>
      <w:r w:rsidRPr="007E0CB5">
        <w:rPr>
          <w:rFonts w:ascii="Calibri" w:eastAsia="Calibri" w:hAnsi="Calibri" w:cs="Calibri"/>
          <w:b/>
          <w:color w:val="FFFFFF" w:themeColor="background1"/>
          <w:sz w:val="22"/>
          <w:szCs w:val="22"/>
          <w:u w:val="single"/>
          <w:lang w:val="es-ES"/>
        </w:rPr>
        <w:t xml:space="preserve"> La tradición de la piñata</w:t>
      </w:r>
    </w:p>
    <w:p w:rsidR="007E0CB5" w:rsidRPr="007E0CB5" w:rsidRDefault="007E0CB5" w:rsidP="009E1181">
      <w:pPr>
        <w:spacing w:line="276" w:lineRule="auto"/>
        <w:ind w:left="707"/>
        <w:rPr>
          <w:rFonts w:ascii="Calibri" w:eastAsia="Calibri" w:hAnsi="Calibri" w:cs="Calibri"/>
          <w:b/>
          <w:sz w:val="22"/>
          <w:szCs w:val="22"/>
          <w:u w:val="single"/>
          <w:lang w:val="es-ES"/>
        </w:rPr>
      </w:pPr>
    </w:p>
    <w:p w:rsidR="00F956B4" w:rsidRDefault="00CE29C0" w:rsidP="009E1181">
      <w:pPr>
        <w:pStyle w:val="Sansinterligne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F956B4">
        <w:rPr>
          <w:rFonts w:asciiTheme="minorHAnsi" w:hAnsiTheme="minorHAnsi" w:cstheme="minorHAnsi"/>
          <w:b/>
          <w:u w:val="single"/>
        </w:rPr>
        <w:t>Séance 1 :</w:t>
      </w:r>
      <w:r w:rsidRPr="00F956B4">
        <w:rPr>
          <w:rFonts w:asciiTheme="minorHAnsi" w:eastAsia="Arial" w:hAnsiTheme="minorHAnsi" w:cstheme="minorHAnsi"/>
        </w:rPr>
        <w:t> </w:t>
      </w:r>
      <w:r w:rsidR="00F956B4" w:rsidRPr="00F956B4">
        <w:rPr>
          <w:rFonts w:asciiTheme="minorHAnsi" w:eastAsia="Arial" w:hAnsiTheme="minorHAnsi" w:cstheme="minorHAnsi"/>
          <w:b/>
        </w:rPr>
        <w:t xml:space="preserve">La </w:t>
      </w:r>
      <w:proofErr w:type="spellStart"/>
      <w:r w:rsidR="00F956B4" w:rsidRPr="00F956B4">
        <w:rPr>
          <w:rFonts w:asciiTheme="minorHAnsi" w:eastAsia="Arial" w:hAnsiTheme="minorHAnsi" w:cstheme="minorHAnsi"/>
          <w:b/>
        </w:rPr>
        <w:t>piñata</w:t>
      </w:r>
      <w:proofErr w:type="spellEnd"/>
    </w:p>
    <w:p w:rsidR="00F956B4" w:rsidRDefault="00CE29C0" w:rsidP="009E1181">
      <w:pPr>
        <w:pStyle w:val="Sansinterligne"/>
        <w:numPr>
          <w:ilvl w:val="1"/>
          <w:numId w:val="16"/>
        </w:numPr>
        <w:spacing w:line="276" w:lineRule="auto"/>
        <w:rPr>
          <w:rFonts w:asciiTheme="minorHAnsi" w:hAnsiTheme="minorHAnsi" w:cstheme="minorHAnsi"/>
          <w:lang w:val="es-ES"/>
        </w:rPr>
      </w:pPr>
      <w:r w:rsidRPr="00F956B4">
        <w:rPr>
          <w:rFonts w:asciiTheme="minorHAnsi" w:hAnsiTheme="minorHAnsi" w:cstheme="minorHAnsi"/>
          <w:i/>
        </w:rPr>
        <w:t xml:space="preserve">Document </w:t>
      </w:r>
      <w:r w:rsidR="00F956B4" w:rsidRPr="00F956B4">
        <w:rPr>
          <w:rFonts w:asciiTheme="minorHAnsi" w:hAnsiTheme="minorHAnsi" w:cstheme="minorHAnsi"/>
          <w:i/>
        </w:rPr>
        <w:t>1</w:t>
      </w:r>
      <w:r w:rsidRPr="00F956B4">
        <w:rPr>
          <w:rFonts w:asciiTheme="minorHAnsi" w:hAnsiTheme="minorHAnsi" w:cstheme="minorHAnsi"/>
          <w:i/>
        </w:rPr>
        <w:t>:</w:t>
      </w:r>
      <w:r w:rsidRPr="00F956B4">
        <w:rPr>
          <w:rFonts w:asciiTheme="minorHAnsi" w:hAnsiTheme="minorHAnsi" w:cstheme="minorHAnsi"/>
        </w:rPr>
        <w:t xml:space="preserve"> Historia de la </w:t>
      </w:r>
      <w:proofErr w:type="spellStart"/>
      <w:r w:rsidRPr="00F956B4">
        <w:rPr>
          <w:rFonts w:asciiTheme="minorHAnsi" w:hAnsiTheme="minorHAnsi" w:cstheme="minorHAnsi"/>
        </w:rPr>
        <w:t>piñata</w:t>
      </w:r>
      <w:proofErr w:type="spellEnd"/>
      <w:r w:rsidRPr="00F956B4">
        <w:rPr>
          <w:rFonts w:asciiTheme="minorHAnsi" w:hAnsiTheme="minorHAnsi" w:cstheme="minorHAnsi"/>
        </w:rPr>
        <w:t xml:space="preserve"> (el </w:t>
      </w:r>
      <w:proofErr w:type="spellStart"/>
      <w:r w:rsidRPr="00F956B4">
        <w:rPr>
          <w:rFonts w:asciiTheme="minorHAnsi" w:hAnsiTheme="minorHAnsi" w:cstheme="minorHAnsi"/>
        </w:rPr>
        <w:t>cómic</w:t>
      </w:r>
      <w:proofErr w:type="spellEnd"/>
      <w:r w:rsidRPr="00F956B4">
        <w:rPr>
          <w:rFonts w:asciiTheme="minorHAnsi" w:hAnsiTheme="minorHAnsi" w:cstheme="minorHAnsi"/>
        </w:rPr>
        <w:t>)</w:t>
      </w:r>
      <w:r w:rsidR="00F956B4" w:rsidRPr="00F956B4">
        <w:rPr>
          <w:rFonts w:asciiTheme="minorHAnsi" w:hAnsiTheme="minorHAnsi" w:cstheme="minorHAnsi"/>
        </w:rPr>
        <w:t xml:space="preserve"> :</w:t>
      </w:r>
      <w:r w:rsidR="00F956B4">
        <w:rPr>
          <w:rFonts w:asciiTheme="minorHAnsi" w:hAnsiTheme="minorHAnsi" w:cstheme="minorHAnsi"/>
        </w:rPr>
        <w:t xml:space="preserve"> </w:t>
      </w:r>
      <w:r w:rsidRPr="00F956B4">
        <w:rPr>
          <w:rFonts w:asciiTheme="minorHAnsi" w:hAnsiTheme="minorHAnsi" w:cstheme="minorHAnsi"/>
        </w:rPr>
        <w:t xml:space="preserve">Ce document humoristique sert  à introduire le thème de la </w:t>
      </w:r>
      <w:proofErr w:type="spellStart"/>
      <w:r w:rsidRPr="00F956B4">
        <w:rPr>
          <w:rFonts w:asciiTheme="minorHAnsi" w:hAnsiTheme="minorHAnsi" w:cstheme="minorHAnsi"/>
        </w:rPr>
        <w:t>piñata</w:t>
      </w:r>
      <w:proofErr w:type="spellEnd"/>
      <w:r w:rsidRPr="00F956B4">
        <w:rPr>
          <w:rFonts w:asciiTheme="minorHAnsi" w:hAnsiTheme="minorHAnsi" w:cstheme="minorHAnsi"/>
        </w:rPr>
        <w:t xml:space="preserve"> et à réunir les connaissances que les élèves ont déjà sur ce sujet</w:t>
      </w:r>
      <w:r w:rsidR="00F956B4">
        <w:rPr>
          <w:rFonts w:asciiTheme="minorHAnsi" w:hAnsiTheme="minorHAnsi" w:cstheme="minorHAnsi"/>
        </w:rPr>
        <w:t xml:space="preserve">. </w:t>
      </w:r>
      <w:proofErr w:type="spellStart"/>
      <w:r w:rsidR="00F956B4" w:rsidRPr="00F956B4">
        <w:rPr>
          <w:rFonts w:asciiTheme="minorHAnsi" w:hAnsiTheme="minorHAnsi" w:cstheme="minorHAnsi"/>
          <w:lang w:val="es-ES"/>
        </w:rPr>
        <w:t>Travail</w:t>
      </w:r>
      <w:proofErr w:type="spellEnd"/>
      <w:r w:rsidR="00F956B4" w:rsidRPr="00F956B4">
        <w:rPr>
          <w:rFonts w:asciiTheme="minorHAnsi" w:hAnsiTheme="minorHAnsi" w:cstheme="minorHAnsi"/>
          <w:lang w:val="es-ES"/>
        </w:rPr>
        <w:t xml:space="preserve"> en </w:t>
      </w:r>
      <w:proofErr w:type="gramStart"/>
      <w:r w:rsidR="00F956B4" w:rsidRPr="00F956B4">
        <w:rPr>
          <w:rFonts w:asciiTheme="minorHAnsi" w:hAnsiTheme="minorHAnsi" w:cstheme="minorHAnsi"/>
          <w:lang w:val="es-ES"/>
        </w:rPr>
        <w:t>EOC :</w:t>
      </w:r>
      <w:proofErr w:type="gramEnd"/>
      <w:r w:rsidR="00F956B4" w:rsidRPr="00F956B4">
        <w:rPr>
          <w:rFonts w:asciiTheme="minorHAnsi" w:hAnsiTheme="minorHAnsi" w:cstheme="minorHAnsi"/>
          <w:lang w:val="es-ES"/>
        </w:rPr>
        <w:t> </w:t>
      </w:r>
      <w:r w:rsidR="00F956B4">
        <w:rPr>
          <w:rFonts w:asciiTheme="minorHAnsi" w:hAnsiTheme="minorHAnsi" w:cstheme="minorHAnsi"/>
          <w:lang w:val="es-ES"/>
        </w:rPr>
        <w:t>“</w:t>
      </w:r>
      <w:r w:rsidR="00F956B4" w:rsidRPr="00F956B4">
        <w:rPr>
          <w:rFonts w:ascii="Eurostile" w:hAnsi="Eurostile" w:cstheme="minorHAnsi"/>
          <w:lang w:val="es-ES"/>
        </w:rPr>
        <w:t>¿</w:t>
      </w:r>
      <w:r w:rsidR="00F956B4" w:rsidRPr="00F956B4">
        <w:rPr>
          <w:rFonts w:asciiTheme="minorHAnsi" w:hAnsiTheme="minorHAnsi" w:cstheme="minorHAnsi"/>
          <w:lang w:val="es-ES"/>
        </w:rPr>
        <w:t>Qué está haciendo el niño?</w:t>
      </w:r>
      <w:r w:rsidR="00F956B4">
        <w:rPr>
          <w:rFonts w:asciiTheme="minorHAnsi" w:hAnsiTheme="minorHAnsi" w:cstheme="minorHAnsi"/>
          <w:lang w:val="es-ES"/>
        </w:rPr>
        <w:t xml:space="preserve">” </w:t>
      </w:r>
      <w:r w:rsidR="00F956B4" w:rsidRPr="00F956B4">
        <w:rPr>
          <w:rFonts w:asciiTheme="minorHAnsi" w:hAnsiTheme="minorHAnsi" w:cstheme="minorHAnsi"/>
          <w:lang w:val="es-ES"/>
        </w:rPr>
        <w:t xml:space="preserve">, </w:t>
      </w:r>
      <w:r w:rsidR="00F956B4">
        <w:rPr>
          <w:rFonts w:asciiTheme="minorHAnsi" w:hAnsiTheme="minorHAnsi" w:cstheme="minorHAnsi"/>
          <w:lang w:val="es-ES"/>
        </w:rPr>
        <w:t>“</w:t>
      </w:r>
      <w:r w:rsidR="00F956B4" w:rsidRPr="00F956B4">
        <w:rPr>
          <w:rFonts w:ascii="Eurostile" w:hAnsi="Eurostile" w:cstheme="minorHAnsi"/>
          <w:lang w:val="es-ES"/>
        </w:rPr>
        <w:t>¿</w:t>
      </w:r>
      <w:r w:rsidR="00F956B4" w:rsidRPr="00F956B4">
        <w:rPr>
          <w:rFonts w:asciiTheme="minorHAnsi" w:hAnsiTheme="minorHAnsi" w:cstheme="minorHAnsi"/>
          <w:lang w:val="es-ES"/>
        </w:rPr>
        <w:t>Cómo es la pi</w:t>
      </w:r>
      <w:r w:rsidR="00F956B4">
        <w:rPr>
          <w:rFonts w:asciiTheme="minorHAnsi" w:hAnsiTheme="minorHAnsi" w:cstheme="minorHAnsi"/>
          <w:lang w:val="es-ES"/>
        </w:rPr>
        <w:t>ñata?” ….</w:t>
      </w:r>
    </w:p>
    <w:p w:rsidR="00F956B4" w:rsidRPr="00F956B4" w:rsidRDefault="00F956B4" w:rsidP="009E1181">
      <w:pPr>
        <w:pStyle w:val="Sansinterligne"/>
        <w:spacing w:line="276" w:lineRule="auto"/>
        <w:ind w:left="1440"/>
        <w:rPr>
          <w:rFonts w:asciiTheme="minorHAnsi" w:hAnsiTheme="minorHAnsi" w:cstheme="minorHAnsi"/>
          <w:sz w:val="20"/>
          <w:szCs w:val="20"/>
        </w:rPr>
      </w:pPr>
      <w:r w:rsidRPr="00F956B4">
        <w:rPr>
          <w:rFonts w:asciiTheme="minorHAnsi" w:hAnsiTheme="minorHAnsi" w:cstheme="minorHAnsi"/>
          <w:i/>
          <w:sz w:val="20"/>
          <w:szCs w:val="20"/>
        </w:rPr>
        <w:t>(Lien du document :</w:t>
      </w:r>
      <w:r w:rsidRPr="00F956B4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Pr="00F956B4">
          <w:rPr>
            <w:rStyle w:val="Lienhypertexte"/>
            <w:rFonts w:asciiTheme="minorHAnsi" w:hAnsiTheme="minorHAnsi" w:cstheme="minorHAnsi"/>
            <w:sz w:val="20"/>
            <w:szCs w:val="20"/>
          </w:rPr>
          <w:t>https://fr.pinterest.com/pin/411657222162946723/</w:t>
        </w:r>
      </w:hyperlink>
      <w:r w:rsidRPr="00F956B4">
        <w:rPr>
          <w:rFonts w:asciiTheme="minorHAnsi" w:hAnsiTheme="minorHAnsi" w:cstheme="minorHAnsi"/>
          <w:sz w:val="20"/>
          <w:szCs w:val="20"/>
        </w:rPr>
        <w:t xml:space="preserve"> )</w:t>
      </w:r>
    </w:p>
    <w:p w:rsidR="00C9296B" w:rsidRPr="00C9296B" w:rsidRDefault="00CE29C0" w:rsidP="009E1181">
      <w:pPr>
        <w:pStyle w:val="Sansinterligne"/>
        <w:numPr>
          <w:ilvl w:val="1"/>
          <w:numId w:val="16"/>
        </w:numPr>
        <w:spacing w:line="276" w:lineRule="auto"/>
        <w:rPr>
          <w:rFonts w:asciiTheme="minorHAnsi" w:hAnsiTheme="minorHAnsi" w:cstheme="minorHAnsi"/>
          <w:lang w:val="es-ES"/>
        </w:rPr>
      </w:pPr>
      <w:r w:rsidRPr="009E1181">
        <w:rPr>
          <w:rFonts w:asciiTheme="minorHAnsi" w:hAnsiTheme="minorHAnsi" w:cstheme="minorHAnsi"/>
          <w:i/>
        </w:rPr>
        <w:t xml:space="preserve">Document </w:t>
      </w:r>
      <w:r w:rsidR="00F956B4" w:rsidRPr="009E1181">
        <w:rPr>
          <w:rFonts w:asciiTheme="minorHAnsi" w:hAnsiTheme="minorHAnsi" w:cstheme="minorHAnsi"/>
          <w:i/>
        </w:rPr>
        <w:t>2</w:t>
      </w:r>
      <w:r w:rsidRPr="009E1181">
        <w:rPr>
          <w:rFonts w:asciiTheme="minorHAnsi" w:hAnsiTheme="minorHAnsi" w:cstheme="minorHAnsi"/>
        </w:rPr>
        <w:t xml:space="preserve"> : </w:t>
      </w:r>
      <w:r w:rsidRPr="009E1181">
        <w:rPr>
          <w:rFonts w:asciiTheme="minorHAnsi" w:hAnsiTheme="minorHAnsi" w:cstheme="minorHAnsi"/>
          <w:i/>
        </w:rPr>
        <w:t xml:space="preserve">La </w:t>
      </w:r>
      <w:proofErr w:type="spellStart"/>
      <w:proofErr w:type="gramStart"/>
      <w:r w:rsidRPr="009E1181">
        <w:rPr>
          <w:rFonts w:asciiTheme="minorHAnsi" w:hAnsiTheme="minorHAnsi" w:cstheme="minorHAnsi"/>
          <w:i/>
        </w:rPr>
        <w:t>piñata</w:t>
      </w:r>
      <w:proofErr w:type="spellEnd"/>
      <w:r w:rsidRPr="009E1181">
        <w:rPr>
          <w:rFonts w:asciiTheme="minorHAnsi" w:hAnsiTheme="minorHAnsi" w:cstheme="minorHAnsi"/>
        </w:rPr>
        <w:t xml:space="preserve"> ,</w:t>
      </w:r>
      <w:proofErr w:type="gramEnd"/>
      <w:r w:rsidRPr="009E1181">
        <w:rPr>
          <w:rFonts w:asciiTheme="minorHAnsi" w:hAnsiTheme="minorHAnsi" w:cstheme="minorHAnsi"/>
        </w:rPr>
        <w:t xml:space="preserve"> mural de Diego Rivera, 1953</w:t>
      </w:r>
      <w:r w:rsidR="00C9296B">
        <w:rPr>
          <w:rFonts w:asciiTheme="minorHAnsi" w:hAnsiTheme="minorHAnsi" w:cstheme="minorHAnsi"/>
        </w:rPr>
        <w:t xml:space="preserve">. </w:t>
      </w:r>
    </w:p>
    <w:p w:rsidR="00C9296B" w:rsidRDefault="00C9296B" w:rsidP="00C9296B">
      <w:pPr>
        <w:pStyle w:val="Sansinterligne"/>
        <w:numPr>
          <w:ilvl w:val="2"/>
          <w:numId w:val="16"/>
        </w:numPr>
        <w:spacing w:line="276" w:lineRule="auto"/>
        <w:rPr>
          <w:rFonts w:asciiTheme="minorHAnsi" w:hAnsiTheme="minorHAnsi" w:cstheme="minorHAnsi"/>
          <w:lang w:val="es-ES"/>
        </w:rPr>
      </w:pPr>
      <w:proofErr w:type="spellStart"/>
      <w:r w:rsidRPr="00EC13D3">
        <w:rPr>
          <w:rFonts w:asciiTheme="minorHAnsi" w:hAnsiTheme="minorHAnsi" w:cstheme="minorHAnsi"/>
          <w:lang w:val="es-ES"/>
        </w:rPr>
        <w:t>Travail</w:t>
      </w:r>
      <w:proofErr w:type="spellEnd"/>
      <w:r w:rsidRPr="00EC13D3">
        <w:rPr>
          <w:rFonts w:asciiTheme="minorHAnsi" w:hAnsiTheme="minorHAnsi" w:cstheme="minorHAnsi"/>
          <w:lang w:val="es-ES"/>
        </w:rPr>
        <w:t xml:space="preserve"> en EOC </w:t>
      </w:r>
      <w:proofErr w:type="spellStart"/>
      <w:r w:rsidRPr="00EC13D3">
        <w:rPr>
          <w:rFonts w:asciiTheme="minorHAnsi" w:hAnsiTheme="minorHAnsi" w:cstheme="minorHAnsi"/>
          <w:lang w:val="es-ES"/>
        </w:rPr>
        <w:t>pour</w:t>
      </w:r>
      <w:proofErr w:type="spellEnd"/>
      <w:r w:rsidRPr="00EC13D3">
        <w:rPr>
          <w:rFonts w:asciiTheme="minorHAnsi" w:hAnsiTheme="minorHAnsi" w:cstheme="minorHAnsi"/>
          <w:lang w:val="es-ES"/>
        </w:rPr>
        <w:t xml:space="preserve"> la </w:t>
      </w:r>
      <w:proofErr w:type="spellStart"/>
      <w:r w:rsidRPr="00EC13D3">
        <w:rPr>
          <w:rFonts w:asciiTheme="minorHAnsi" w:hAnsiTheme="minorHAnsi" w:cstheme="minorHAnsi"/>
          <w:lang w:val="es-ES"/>
        </w:rPr>
        <w:t>description</w:t>
      </w:r>
      <w:proofErr w:type="spellEnd"/>
      <w:r w:rsidRPr="00EC13D3">
        <w:rPr>
          <w:rFonts w:asciiTheme="minorHAnsi" w:hAnsiTheme="minorHAnsi" w:cstheme="minorHAnsi"/>
          <w:lang w:val="es-ES"/>
        </w:rPr>
        <w:t xml:space="preserve"> du </w:t>
      </w:r>
      <w:proofErr w:type="spellStart"/>
      <w:r w:rsidRPr="00EC13D3">
        <w:rPr>
          <w:rFonts w:asciiTheme="minorHAnsi" w:hAnsiTheme="minorHAnsi" w:cstheme="minorHAnsi"/>
          <w:lang w:val="es-ES"/>
        </w:rPr>
        <w:t>tableau</w:t>
      </w:r>
      <w:proofErr w:type="spellEnd"/>
      <w:r w:rsidRPr="00EC13D3">
        <w:rPr>
          <w:rFonts w:asciiTheme="minorHAnsi" w:hAnsiTheme="minorHAnsi" w:cstheme="minorHAnsi"/>
          <w:lang w:val="es-ES"/>
        </w:rPr>
        <w:t xml:space="preserve"> (</w:t>
      </w:r>
      <w:r w:rsidRPr="00EC13D3">
        <w:rPr>
          <w:rFonts w:ascii="Eurostile" w:hAnsi="Eurostile" w:cstheme="minorHAnsi"/>
          <w:lang w:val="es-ES"/>
        </w:rPr>
        <w:t>¿</w:t>
      </w:r>
      <w:r w:rsidRPr="00EC13D3">
        <w:rPr>
          <w:rFonts w:asciiTheme="minorHAnsi" w:hAnsiTheme="minorHAnsi" w:cstheme="minorHAnsi"/>
          <w:lang w:val="es-ES"/>
        </w:rPr>
        <w:t xml:space="preserve">qué representa, dónde están, qué están </w:t>
      </w:r>
      <w:proofErr w:type="gramStart"/>
      <w:r w:rsidRPr="00EC13D3">
        <w:rPr>
          <w:rFonts w:asciiTheme="minorHAnsi" w:hAnsiTheme="minorHAnsi" w:cstheme="minorHAnsi"/>
          <w:lang w:val="es-ES"/>
        </w:rPr>
        <w:t>haciendo ?</w:t>
      </w:r>
      <w:proofErr w:type="gramEnd"/>
      <w:r w:rsidRPr="00EC13D3">
        <w:rPr>
          <w:rFonts w:asciiTheme="minorHAnsi" w:hAnsiTheme="minorHAnsi" w:cstheme="minorHAnsi"/>
          <w:lang w:val="es-ES"/>
        </w:rPr>
        <w:t xml:space="preserve"> …). </w:t>
      </w:r>
      <w:proofErr w:type="spellStart"/>
      <w:r w:rsidRPr="00C9296B">
        <w:rPr>
          <w:rFonts w:asciiTheme="minorHAnsi" w:hAnsiTheme="minorHAnsi" w:cstheme="minorHAnsi"/>
          <w:lang w:val="es-ES"/>
        </w:rPr>
        <w:t>Aide</w:t>
      </w:r>
      <w:proofErr w:type="spellEnd"/>
      <w:r w:rsidRPr="00C9296B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9296B">
        <w:rPr>
          <w:rFonts w:asciiTheme="minorHAnsi" w:hAnsiTheme="minorHAnsi" w:cstheme="minorHAnsi"/>
          <w:lang w:val="es-ES"/>
        </w:rPr>
        <w:t>lexicale</w:t>
      </w:r>
      <w:proofErr w:type="spellEnd"/>
      <w:r w:rsidRPr="00C9296B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9296B">
        <w:rPr>
          <w:rFonts w:asciiTheme="minorHAnsi" w:hAnsiTheme="minorHAnsi" w:cstheme="minorHAnsi"/>
          <w:lang w:val="es-ES"/>
        </w:rPr>
        <w:t>proposée</w:t>
      </w:r>
      <w:proofErr w:type="spellEnd"/>
      <w:r w:rsidRPr="00C9296B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9296B">
        <w:rPr>
          <w:rFonts w:asciiTheme="minorHAnsi" w:hAnsiTheme="minorHAnsi" w:cstheme="minorHAnsi"/>
          <w:lang w:val="es-ES"/>
        </w:rPr>
        <w:t>aux</w:t>
      </w:r>
      <w:proofErr w:type="spellEnd"/>
      <w:r w:rsidRPr="00C9296B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C9296B">
        <w:rPr>
          <w:rFonts w:asciiTheme="minorHAnsi" w:hAnsiTheme="minorHAnsi" w:cstheme="minorHAnsi"/>
          <w:lang w:val="es-ES"/>
        </w:rPr>
        <w:t>élèves</w:t>
      </w:r>
      <w:proofErr w:type="spellEnd"/>
      <w:r w:rsidRPr="00C9296B">
        <w:rPr>
          <w:rFonts w:asciiTheme="minorHAnsi" w:hAnsiTheme="minorHAnsi" w:cstheme="minorHAnsi"/>
          <w:lang w:val="es-ES"/>
        </w:rPr>
        <w:t xml:space="preserve"> ( romper, golpear, recoger, el palo, los picos, </w:t>
      </w:r>
      <w:r>
        <w:rPr>
          <w:rFonts w:asciiTheme="minorHAnsi" w:hAnsiTheme="minorHAnsi" w:cstheme="minorHAnsi"/>
          <w:lang w:val="es-ES"/>
        </w:rPr>
        <w:t>los caramelos …)</w:t>
      </w:r>
    </w:p>
    <w:p w:rsidR="00C9296B" w:rsidRDefault="00C9296B" w:rsidP="00C9296B">
      <w:pPr>
        <w:pStyle w:val="Sansinterligne"/>
        <w:numPr>
          <w:ilvl w:val="2"/>
          <w:numId w:val="16"/>
        </w:numPr>
        <w:spacing w:line="276" w:lineRule="auto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EOI en </w:t>
      </w:r>
      <w:proofErr w:type="spellStart"/>
      <w:proofErr w:type="gramStart"/>
      <w:r>
        <w:rPr>
          <w:rFonts w:asciiTheme="minorHAnsi" w:hAnsiTheme="minorHAnsi" w:cstheme="minorHAnsi"/>
          <w:lang w:val="es-ES"/>
        </w:rPr>
        <w:t>binômes</w:t>
      </w:r>
      <w:proofErr w:type="spellEnd"/>
      <w:r>
        <w:rPr>
          <w:rFonts w:asciiTheme="minorHAnsi" w:hAnsiTheme="minorHAnsi" w:cstheme="minorHAnsi"/>
          <w:lang w:val="es-ES"/>
        </w:rPr>
        <w:t xml:space="preserve"> :</w:t>
      </w:r>
      <w:proofErr w:type="gramEnd"/>
      <w:r>
        <w:rPr>
          <w:rFonts w:asciiTheme="minorHAnsi" w:hAnsiTheme="minorHAnsi" w:cstheme="minorHAnsi"/>
          <w:lang w:val="es-ES"/>
        </w:rPr>
        <w:t xml:space="preserve"> “Piensa en uno de los personajes. Tu vecino te hace preguntas para saber en quién estás pensando”.</w:t>
      </w:r>
    </w:p>
    <w:p w:rsidR="009B3FF9" w:rsidRDefault="009E1181" w:rsidP="00C9296B">
      <w:pPr>
        <w:pStyle w:val="Sansinterligne"/>
        <w:spacing w:line="276" w:lineRule="auto"/>
        <w:ind w:left="1418"/>
        <w:rPr>
          <w:rFonts w:asciiTheme="minorHAnsi" w:hAnsiTheme="minorHAnsi" w:cstheme="minorHAnsi"/>
          <w:sz w:val="16"/>
          <w:szCs w:val="16"/>
        </w:rPr>
      </w:pPr>
      <w:r w:rsidRPr="00C9296B">
        <w:rPr>
          <w:rFonts w:asciiTheme="minorHAnsi" w:hAnsiTheme="minorHAnsi" w:cstheme="minorHAnsi"/>
          <w:sz w:val="16"/>
          <w:szCs w:val="16"/>
        </w:rPr>
        <w:t>(</w:t>
      </w:r>
      <w:proofErr w:type="gramStart"/>
      <w:r w:rsidRPr="00C9296B">
        <w:rPr>
          <w:rFonts w:asciiTheme="minorHAnsi" w:hAnsiTheme="minorHAnsi" w:cstheme="minorHAnsi"/>
          <w:i/>
          <w:sz w:val="16"/>
          <w:szCs w:val="16"/>
        </w:rPr>
        <w:t>lien</w:t>
      </w:r>
      <w:proofErr w:type="gramEnd"/>
      <w:r w:rsidRPr="00C9296B">
        <w:rPr>
          <w:rFonts w:asciiTheme="minorHAnsi" w:hAnsiTheme="minorHAnsi" w:cstheme="minorHAnsi"/>
          <w:i/>
          <w:sz w:val="16"/>
          <w:szCs w:val="16"/>
        </w:rPr>
        <w:t xml:space="preserve"> du document</w:t>
      </w:r>
      <w:r w:rsidRPr="00C9296B">
        <w:rPr>
          <w:rFonts w:asciiTheme="minorHAnsi" w:hAnsiTheme="minorHAnsi" w:cstheme="minorHAnsi"/>
          <w:sz w:val="16"/>
          <w:szCs w:val="16"/>
        </w:rPr>
        <w:t xml:space="preserve"> : </w:t>
      </w:r>
      <w:hyperlink r:id="rId9" w:history="1">
        <w:r w:rsidRPr="00C9296B">
          <w:rPr>
            <w:rStyle w:val="Lienhypertexte"/>
            <w:rFonts w:asciiTheme="minorHAnsi" w:hAnsiTheme="minorHAnsi" w:cstheme="minorHAnsi"/>
            <w:sz w:val="16"/>
            <w:szCs w:val="16"/>
          </w:rPr>
          <w:t>http://65.media.tumblr.com/22f35a1a0378d6737df82b9a946b5b57/tumblr_my3f7vmEPc1qaz9lto1_1280.jpg</w:t>
        </w:r>
      </w:hyperlink>
      <w:r w:rsidRPr="00C9296B">
        <w:rPr>
          <w:rFonts w:asciiTheme="minorHAnsi" w:hAnsiTheme="minorHAnsi" w:cstheme="minorHAnsi"/>
          <w:sz w:val="16"/>
          <w:szCs w:val="16"/>
        </w:rPr>
        <w:t xml:space="preserve"> )</w:t>
      </w:r>
    </w:p>
    <w:p w:rsidR="00C9296B" w:rsidRDefault="00C9296B" w:rsidP="00C9296B">
      <w:pPr>
        <w:pStyle w:val="Sansinterligne"/>
        <w:spacing w:line="276" w:lineRule="auto"/>
        <w:ind w:left="1418"/>
        <w:rPr>
          <w:rFonts w:asciiTheme="minorHAnsi" w:hAnsiTheme="minorHAnsi" w:cstheme="minorHAnsi"/>
        </w:rPr>
      </w:pPr>
    </w:p>
    <w:p w:rsidR="004D5D58" w:rsidRPr="00C9296B" w:rsidRDefault="004D5D58" w:rsidP="00C9296B">
      <w:pPr>
        <w:pStyle w:val="Sansinterligne"/>
        <w:spacing w:line="276" w:lineRule="auto"/>
        <w:ind w:left="1418"/>
        <w:rPr>
          <w:rFonts w:asciiTheme="minorHAnsi" w:hAnsiTheme="minorHAnsi" w:cstheme="minorHAnsi"/>
        </w:rPr>
      </w:pPr>
    </w:p>
    <w:p w:rsidR="009B3FF9" w:rsidRPr="00F956B4" w:rsidRDefault="00CE29C0" w:rsidP="009E1181">
      <w:pPr>
        <w:pStyle w:val="Sansinterligne"/>
        <w:spacing w:line="276" w:lineRule="auto"/>
        <w:rPr>
          <w:rFonts w:asciiTheme="minorHAnsi" w:hAnsiTheme="minorHAnsi" w:cstheme="minorHAnsi"/>
        </w:rPr>
      </w:pPr>
      <w:r w:rsidRPr="00F956B4">
        <w:rPr>
          <w:rFonts w:asciiTheme="minorHAnsi" w:hAnsiTheme="minorHAnsi" w:cstheme="minorHAnsi"/>
          <w:b/>
        </w:rPr>
        <w:t>T</w:t>
      </w:r>
      <w:r w:rsidR="00C9296B">
        <w:rPr>
          <w:rFonts w:asciiTheme="minorHAnsi" w:hAnsiTheme="minorHAnsi" w:cstheme="minorHAnsi"/>
          <w:b/>
        </w:rPr>
        <w:t xml:space="preserve">race </w:t>
      </w:r>
      <w:r w:rsidRPr="00F956B4">
        <w:rPr>
          <w:rFonts w:asciiTheme="minorHAnsi" w:hAnsiTheme="minorHAnsi" w:cstheme="minorHAnsi"/>
          <w:b/>
        </w:rPr>
        <w:t>E</w:t>
      </w:r>
      <w:r w:rsidR="00C9296B">
        <w:rPr>
          <w:rFonts w:asciiTheme="minorHAnsi" w:hAnsiTheme="minorHAnsi" w:cstheme="minorHAnsi"/>
          <w:b/>
        </w:rPr>
        <w:t>crite</w:t>
      </w:r>
      <w:r w:rsidRPr="00F956B4">
        <w:rPr>
          <w:rFonts w:asciiTheme="minorHAnsi" w:hAnsiTheme="minorHAnsi" w:cstheme="minorHAnsi"/>
        </w:rPr>
        <w:t xml:space="preserve"> : </w:t>
      </w:r>
      <w:r w:rsidR="00C9296B">
        <w:rPr>
          <w:rFonts w:asciiTheme="minorHAnsi" w:hAnsiTheme="minorHAnsi" w:cstheme="minorHAnsi"/>
        </w:rPr>
        <w:t>Amorces de phrases suite à la production des élèves sur la description du tableau.</w:t>
      </w:r>
    </w:p>
    <w:p w:rsidR="009B3FF9" w:rsidRPr="00F956B4" w:rsidRDefault="00CE29C0" w:rsidP="009E1181">
      <w:pPr>
        <w:pStyle w:val="Sansinterligne"/>
        <w:spacing w:line="276" w:lineRule="auto"/>
        <w:rPr>
          <w:rFonts w:asciiTheme="minorHAnsi" w:hAnsiTheme="minorHAnsi" w:cstheme="minorHAnsi"/>
        </w:rPr>
      </w:pPr>
      <w:r w:rsidRPr="00F956B4">
        <w:rPr>
          <w:rFonts w:asciiTheme="minorHAnsi" w:hAnsiTheme="minorHAnsi" w:cstheme="minorHAnsi"/>
          <w:b/>
        </w:rPr>
        <w:t>T</w:t>
      </w:r>
      <w:r w:rsidR="00C9296B">
        <w:rPr>
          <w:rFonts w:asciiTheme="minorHAnsi" w:hAnsiTheme="minorHAnsi" w:cstheme="minorHAnsi"/>
          <w:b/>
        </w:rPr>
        <w:t xml:space="preserve">ravail </w:t>
      </w:r>
      <w:r w:rsidRPr="00F956B4">
        <w:rPr>
          <w:rFonts w:asciiTheme="minorHAnsi" w:hAnsiTheme="minorHAnsi" w:cstheme="minorHAnsi"/>
          <w:b/>
        </w:rPr>
        <w:t>M</w:t>
      </w:r>
      <w:r w:rsidR="00C9296B">
        <w:rPr>
          <w:rFonts w:asciiTheme="minorHAnsi" w:hAnsiTheme="minorHAnsi" w:cstheme="minorHAnsi"/>
          <w:b/>
        </w:rPr>
        <w:t>aison</w:t>
      </w:r>
      <w:r w:rsidRPr="00F956B4">
        <w:rPr>
          <w:rFonts w:asciiTheme="minorHAnsi" w:hAnsiTheme="minorHAnsi" w:cstheme="minorHAnsi"/>
        </w:rPr>
        <w:t xml:space="preserve"> : </w:t>
      </w:r>
      <w:r w:rsidR="00C9296B">
        <w:rPr>
          <w:rFonts w:asciiTheme="minorHAnsi" w:hAnsiTheme="minorHAnsi" w:cstheme="minorHAnsi"/>
        </w:rPr>
        <w:t>S</w:t>
      </w:r>
      <w:r w:rsidRPr="00F956B4">
        <w:rPr>
          <w:rFonts w:asciiTheme="minorHAnsi" w:hAnsiTheme="minorHAnsi" w:cstheme="minorHAnsi"/>
        </w:rPr>
        <w:t xml:space="preserve">avoir présenter et décrire le tableau </w:t>
      </w:r>
      <w:r w:rsidRPr="00C9296B">
        <w:rPr>
          <w:rFonts w:asciiTheme="minorHAnsi" w:hAnsiTheme="minorHAnsi" w:cstheme="minorHAnsi"/>
          <w:i/>
        </w:rPr>
        <w:t xml:space="preserve">La </w:t>
      </w:r>
      <w:proofErr w:type="spellStart"/>
      <w:r w:rsidRPr="00C9296B">
        <w:rPr>
          <w:rFonts w:asciiTheme="minorHAnsi" w:hAnsiTheme="minorHAnsi" w:cstheme="minorHAnsi"/>
          <w:i/>
        </w:rPr>
        <w:t>piñata</w:t>
      </w:r>
      <w:proofErr w:type="spellEnd"/>
      <w:r w:rsidRPr="00F956B4">
        <w:rPr>
          <w:rFonts w:asciiTheme="minorHAnsi" w:hAnsiTheme="minorHAnsi" w:cstheme="minorHAnsi"/>
        </w:rPr>
        <w:t xml:space="preserve"> de Diego Rivera</w:t>
      </w:r>
    </w:p>
    <w:p w:rsidR="009B3FF9" w:rsidRDefault="009B3FF9" w:rsidP="009E1181">
      <w:pPr>
        <w:pStyle w:val="Sansinterligne"/>
        <w:spacing w:line="276" w:lineRule="auto"/>
        <w:rPr>
          <w:rFonts w:asciiTheme="minorHAnsi" w:hAnsiTheme="minorHAnsi" w:cstheme="minorHAnsi"/>
        </w:rPr>
      </w:pPr>
    </w:p>
    <w:p w:rsidR="00C9296B" w:rsidRDefault="00C9296B" w:rsidP="009E1181">
      <w:pPr>
        <w:pStyle w:val="Sansinterligne"/>
        <w:spacing w:line="276" w:lineRule="auto"/>
        <w:rPr>
          <w:rFonts w:asciiTheme="minorHAnsi" w:hAnsiTheme="minorHAnsi" w:cstheme="minorHAnsi"/>
        </w:rPr>
      </w:pPr>
    </w:p>
    <w:p w:rsidR="004D5D58" w:rsidRDefault="004D5D58" w:rsidP="009E1181">
      <w:pPr>
        <w:pStyle w:val="Sansinterligne"/>
        <w:spacing w:line="276" w:lineRule="auto"/>
        <w:rPr>
          <w:rFonts w:asciiTheme="minorHAnsi" w:hAnsiTheme="minorHAnsi" w:cstheme="minorHAnsi"/>
        </w:rPr>
      </w:pPr>
    </w:p>
    <w:p w:rsidR="004D5D58" w:rsidRPr="00F956B4" w:rsidRDefault="004D5D58" w:rsidP="009E1181">
      <w:pPr>
        <w:pStyle w:val="Sansinterligne"/>
        <w:spacing w:line="276" w:lineRule="auto"/>
        <w:rPr>
          <w:rFonts w:asciiTheme="minorHAnsi" w:hAnsiTheme="minorHAnsi" w:cstheme="minorHAnsi"/>
        </w:rPr>
      </w:pPr>
    </w:p>
    <w:p w:rsidR="00C344BD" w:rsidRDefault="00CE29C0" w:rsidP="009E1181">
      <w:pPr>
        <w:pStyle w:val="Sansinterligne"/>
        <w:numPr>
          <w:ilvl w:val="0"/>
          <w:numId w:val="16"/>
        </w:numPr>
        <w:spacing w:line="276" w:lineRule="auto"/>
        <w:rPr>
          <w:rFonts w:asciiTheme="minorHAnsi" w:hAnsiTheme="minorHAnsi" w:cstheme="minorHAnsi"/>
        </w:rPr>
      </w:pPr>
      <w:r w:rsidRPr="00F956B4">
        <w:rPr>
          <w:rFonts w:asciiTheme="minorHAnsi" w:hAnsiTheme="minorHAnsi" w:cstheme="minorHAnsi"/>
          <w:b/>
          <w:u w:val="single"/>
        </w:rPr>
        <w:t>Séance 2</w:t>
      </w:r>
      <w:r w:rsidRPr="00F956B4">
        <w:rPr>
          <w:rFonts w:asciiTheme="minorHAnsi" w:hAnsiTheme="minorHAnsi" w:cstheme="minorHAnsi"/>
          <w:b/>
        </w:rPr>
        <w:t xml:space="preserve"> : </w:t>
      </w:r>
      <w:r w:rsidR="00CD6C88">
        <w:rPr>
          <w:rFonts w:asciiTheme="minorHAnsi" w:hAnsiTheme="minorHAnsi" w:cstheme="minorHAnsi"/>
          <w:b/>
        </w:rPr>
        <w:t xml:space="preserve">La tradition de la </w:t>
      </w:r>
      <w:proofErr w:type="spellStart"/>
      <w:r w:rsidR="00CD6C88">
        <w:rPr>
          <w:rFonts w:asciiTheme="minorHAnsi" w:hAnsiTheme="minorHAnsi" w:cstheme="minorHAnsi"/>
          <w:b/>
        </w:rPr>
        <w:t>piñata</w:t>
      </w:r>
      <w:proofErr w:type="spellEnd"/>
      <w:r w:rsidR="004D5D58">
        <w:rPr>
          <w:rFonts w:asciiTheme="minorHAnsi" w:hAnsiTheme="minorHAnsi" w:cstheme="minorHAnsi"/>
          <w:b/>
        </w:rPr>
        <w:t xml:space="preserve"> 1</w:t>
      </w:r>
      <w:r w:rsidR="00CD6C88">
        <w:rPr>
          <w:rFonts w:asciiTheme="minorHAnsi" w:hAnsiTheme="minorHAnsi" w:cstheme="minorHAnsi"/>
          <w:b/>
        </w:rPr>
        <w:t xml:space="preserve"> – Séance TICE</w:t>
      </w:r>
    </w:p>
    <w:p w:rsidR="00C344BD" w:rsidRPr="00CD6C88" w:rsidRDefault="00CE29C0" w:rsidP="009E1181">
      <w:pPr>
        <w:pStyle w:val="Sansinterligne"/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proofErr w:type="spellStart"/>
      <w:r w:rsidRPr="00CD6C88">
        <w:rPr>
          <w:rFonts w:asciiTheme="minorHAnsi" w:hAnsiTheme="minorHAnsi" w:cstheme="minorHAnsi"/>
          <w:i/>
          <w:u w:val="single"/>
        </w:rPr>
        <w:t>Repaso</w:t>
      </w:r>
      <w:proofErr w:type="spellEnd"/>
      <w:r w:rsidRPr="00CD6C88">
        <w:rPr>
          <w:rFonts w:asciiTheme="minorHAnsi" w:hAnsiTheme="minorHAnsi" w:cstheme="minorHAnsi"/>
          <w:u w:val="single"/>
        </w:rPr>
        <w:t xml:space="preserve"> :</w:t>
      </w:r>
      <w:r w:rsidRPr="00CD6C88">
        <w:rPr>
          <w:rFonts w:asciiTheme="minorHAnsi" w:hAnsiTheme="minorHAnsi" w:cstheme="minorHAnsi"/>
        </w:rPr>
        <w:t xml:space="preserve"> Vidéo </w:t>
      </w:r>
      <w:r w:rsidRPr="00CD6C88">
        <w:rPr>
          <w:rFonts w:asciiTheme="minorHAnsi" w:hAnsiTheme="minorHAnsi" w:cstheme="minorHAnsi"/>
          <w:i/>
          <w:u w:val="single"/>
        </w:rPr>
        <w:t xml:space="preserve">El </w:t>
      </w:r>
      <w:proofErr w:type="spellStart"/>
      <w:r w:rsidRPr="00CD6C88">
        <w:rPr>
          <w:rFonts w:asciiTheme="minorHAnsi" w:hAnsiTheme="minorHAnsi" w:cstheme="minorHAnsi"/>
          <w:i/>
          <w:u w:val="single"/>
        </w:rPr>
        <w:t>palo</w:t>
      </w:r>
      <w:proofErr w:type="spellEnd"/>
      <w:r w:rsidRPr="00CD6C88">
        <w:rPr>
          <w:rFonts w:asciiTheme="minorHAnsi" w:hAnsiTheme="minorHAnsi" w:cstheme="minorHAnsi"/>
        </w:rPr>
        <w:t xml:space="preserve"> </w:t>
      </w:r>
      <w:proofErr w:type="spellStart"/>
      <w:r w:rsidRPr="00CD6C88">
        <w:rPr>
          <w:rFonts w:asciiTheme="minorHAnsi" w:hAnsiTheme="minorHAnsi" w:cstheme="minorHAnsi"/>
        </w:rPr>
        <w:t>limón</w:t>
      </w:r>
      <w:proofErr w:type="spellEnd"/>
      <w:r w:rsidRPr="00CD6C88">
        <w:rPr>
          <w:rFonts w:asciiTheme="minorHAnsi" w:hAnsiTheme="minorHAnsi" w:cstheme="minorHAnsi"/>
        </w:rPr>
        <w:t xml:space="preserve"> y nada</w:t>
      </w:r>
      <w:r w:rsidR="00C344BD" w:rsidRPr="00CD6C88">
        <w:rPr>
          <w:rFonts w:asciiTheme="minorHAnsi" w:hAnsiTheme="minorHAnsi" w:cstheme="minorHAnsi"/>
        </w:rPr>
        <w:t xml:space="preserve"> (</w:t>
      </w:r>
      <w:hyperlink r:id="rId10" w:history="1">
        <w:r w:rsidR="00C344BD" w:rsidRPr="00CD6C88">
          <w:rPr>
            <w:rStyle w:val="Lienhypertexte"/>
            <w:rFonts w:asciiTheme="minorHAnsi" w:hAnsiTheme="minorHAnsi" w:cstheme="minorHAnsi"/>
          </w:rPr>
          <w:t>https://www.youtube.com/watch?v=VOFgnJHCl0w</w:t>
        </w:r>
      </w:hyperlink>
      <w:r w:rsidR="00C344BD" w:rsidRPr="00CD6C88">
        <w:rPr>
          <w:rFonts w:asciiTheme="minorHAnsi" w:hAnsiTheme="minorHAnsi" w:cstheme="minorHAnsi"/>
        </w:rPr>
        <w:t xml:space="preserve">) </w:t>
      </w:r>
      <w:r w:rsidR="00CD6C88" w:rsidRPr="00CD6C88">
        <w:rPr>
          <w:rFonts w:asciiTheme="minorHAnsi" w:hAnsiTheme="minorHAnsi" w:cstheme="minorHAnsi"/>
        </w:rPr>
        <w:t xml:space="preserve">et </w:t>
      </w:r>
      <w:proofErr w:type="spellStart"/>
      <w:r w:rsidR="00CD6C88" w:rsidRPr="00CD6C88">
        <w:rPr>
          <w:rFonts w:asciiTheme="minorHAnsi" w:hAnsiTheme="minorHAnsi" w:cstheme="minorHAnsi"/>
        </w:rPr>
        <w:t>flashcards</w:t>
      </w:r>
      <w:proofErr w:type="spellEnd"/>
      <w:r w:rsidR="00CD6C88" w:rsidRPr="00CD6C88">
        <w:rPr>
          <w:rFonts w:asciiTheme="minorHAnsi" w:hAnsiTheme="minorHAnsi" w:cstheme="minorHAnsi"/>
        </w:rPr>
        <w:t xml:space="preserve"> pour révision du vocabulaire </w:t>
      </w:r>
      <w:r w:rsidR="00C344BD" w:rsidRPr="00CD6C88">
        <w:rPr>
          <w:rFonts w:asciiTheme="minorHAnsi" w:hAnsiTheme="minorHAnsi" w:cstheme="minorHAnsi"/>
        </w:rPr>
        <w:t>+  mural de Rivera</w:t>
      </w:r>
    </w:p>
    <w:p w:rsidR="00CD6C88" w:rsidRDefault="004D5D58" w:rsidP="009E1181">
      <w:pPr>
        <w:pStyle w:val="Sansinterligne"/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u w:val="single"/>
        </w:rPr>
        <w:t xml:space="preserve">CE </w:t>
      </w:r>
      <w:r w:rsidR="00CD6C88" w:rsidRPr="00CD6C88">
        <w:rPr>
          <w:rFonts w:asciiTheme="minorHAnsi" w:hAnsiTheme="minorHAnsi" w:cstheme="minorHAnsi"/>
          <w:i/>
          <w:u w:val="single"/>
        </w:rPr>
        <w:t>Travail de groupes</w:t>
      </w:r>
      <w:r w:rsidR="00CD6C88" w:rsidRPr="00CD6C88">
        <w:rPr>
          <w:rFonts w:asciiTheme="minorHAnsi" w:hAnsiTheme="minorHAnsi" w:cstheme="minorHAnsi"/>
        </w:rPr>
        <w:t xml:space="preserve"> : </w:t>
      </w:r>
      <w:r w:rsidR="00CD6C88">
        <w:rPr>
          <w:rFonts w:asciiTheme="minorHAnsi" w:hAnsiTheme="minorHAnsi" w:cstheme="minorHAnsi"/>
        </w:rPr>
        <w:t xml:space="preserve">l’objectif est de réaliser une infographie sur </w:t>
      </w:r>
      <w:proofErr w:type="spellStart"/>
      <w:r w:rsidR="00CD6C88" w:rsidRPr="00CD6C88">
        <w:rPr>
          <w:rFonts w:asciiTheme="minorHAnsi" w:hAnsiTheme="minorHAnsi" w:cstheme="minorHAnsi"/>
          <w:i/>
        </w:rPr>
        <w:t>Padlet</w:t>
      </w:r>
      <w:proofErr w:type="spellEnd"/>
      <w:r w:rsidR="00CD6C88">
        <w:rPr>
          <w:rFonts w:asciiTheme="minorHAnsi" w:hAnsiTheme="minorHAnsi" w:cstheme="minorHAnsi"/>
        </w:rPr>
        <w:t xml:space="preserve"> ou </w:t>
      </w:r>
      <w:r w:rsidR="00CD6C88" w:rsidRPr="00CD6C88">
        <w:rPr>
          <w:rFonts w:asciiTheme="minorHAnsi" w:hAnsiTheme="minorHAnsi" w:cstheme="minorHAnsi"/>
          <w:i/>
        </w:rPr>
        <w:t>Easel.ly</w:t>
      </w:r>
      <w:r w:rsidR="00CD6C88">
        <w:rPr>
          <w:rFonts w:asciiTheme="minorHAnsi" w:hAnsiTheme="minorHAnsi" w:cstheme="minorHAnsi"/>
        </w:rPr>
        <w:t xml:space="preserve"> afin de présenter la tradition de la </w:t>
      </w:r>
      <w:proofErr w:type="spellStart"/>
      <w:r w:rsidR="00CD6C88">
        <w:rPr>
          <w:rFonts w:asciiTheme="minorHAnsi" w:hAnsiTheme="minorHAnsi" w:cstheme="minorHAnsi"/>
        </w:rPr>
        <w:t>piñata</w:t>
      </w:r>
      <w:proofErr w:type="spellEnd"/>
      <w:r w:rsidR="00CD6C88">
        <w:rPr>
          <w:rFonts w:asciiTheme="minorHAnsi" w:hAnsiTheme="minorHAnsi" w:cstheme="minorHAnsi"/>
        </w:rPr>
        <w:t xml:space="preserve">. </w:t>
      </w:r>
      <w:r w:rsidR="00CD6C88" w:rsidRPr="00CD6C88">
        <w:rPr>
          <w:rFonts w:asciiTheme="minorHAnsi" w:hAnsiTheme="minorHAnsi" w:cstheme="minorHAnsi"/>
        </w:rPr>
        <w:t xml:space="preserve"> </w:t>
      </w:r>
      <w:r w:rsidR="00CD6C88">
        <w:rPr>
          <w:rFonts w:asciiTheme="minorHAnsi" w:hAnsiTheme="minorHAnsi" w:cstheme="minorHAnsi"/>
        </w:rPr>
        <w:t>L</w:t>
      </w:r>
      <w:r w:rsidR="00CE29C0" w:rsidRPr="00CD6C88">
        <w:rPr>
          <w:rFonts w:asciiTheme="minorHAnsi" w:hAnsiTheme="minorHAnsi" w:cstheme="minorHAnsi"/>
        </w:rPr>
        <w:t>a classe sera divisée en 4 groupes,</w:t>
      </w:r>
      <w:r w:rsidR="00CD6C88">
        <w:rPr>
          <w:rFonts w:asciiTheme="minorHAnsi" w:hAnsiTheme="minorHAnsi" w:cstheme="minorHAnsi"/>
        </w:rPr>
        <w:t xml:space="preserve"> </w:t>
      </w:r>
      <w:r w:rsidR="00CE29C0" w:rsidRPr="00CD6C88">
        <w:rPr>
          <w:rFonts w:asciiTheme="minorHAnsi" w:hAnsiTheme="minorHAnsi" w:cstheme="minorHAnsi"/>
        </w:rPr>
        <w:t xml:space="preserve">chacun chargé d'un thème relatif  à la </w:t>
      </w:r>
      <w:proofErr w:type="spellStart"/>
      <w:r w:rsidR="00CE29C0" w:rsidRPr="00CD6C88">
        <w:rPr>
          <w:rFonts w:asciiTheme="minorHAnsi" w:hAnsiTheme="minorHAnsi" w:cstheme="minorHAnsi"/>
        </w:rPr>
        <w:t>piñata</w:t>
      </w:r>
      <w:proofErr w:type="spellEnd"/>
      <w:r w:rsidR="00CD6C88">
        <w:rPr>
          <w:rFonts w:asciiTheme="minorHAnsi" w:hAnsiTheme="minorHAnsi" w:cstheme="minorHAnsi"/>
        </w:rPr>
        <w:t xml:space="preserve">. Chaque groupe travaillera avec une consigne différente et sera aiguillé sur des sites pour cibler la recherche </w:t>
      </w:r>
      <w:proofErr w:type="gramStart"/>
      <w:r w:rsidR="00CD6C88">
        <w:rPr>
          <w:rFonts w:asciiTheme="minorHAnsi" w:hAnsiTheme="minorHAnsi" w:cstheme="minorHAnsi"/>
        </w:rPr>
        <w:t xml:space="preserve">( </w:t>
      </w:r>
      <w:r w:rsidR="00CD6C88" w:rsidRPr="00F956B4">
        <w:rPr>
          <w:rFonts w:asciiTheme="minorHAnsi" w:hAnsiTheme="minorHAnsi" w:cstheme="minorHAnsi"/>
        </w:rPr>
        <w:t>exemple</w:t>
      </w:r>
      <w:proofErr w:type="gramEnd"/>
      <w:r w:rsidR="00CD6C88" w:rsidRPr="00F956B4">
        <w:rPr>
          <w:rFonts w:asciiTheme="minorHAnsi" w:hAnsiTheme="minorHAnsi" w:cstheme="minorHAnsi"/>
        </w:rPr>
        <w:t xml:space="preserve"> : </w:t>
      </w:r>
      <w:hyperlink r:id="rId11">
        <w:r w:rsidR="00CD6C88" w:rsidRPr="00F956B4">
          <w:rPr>
            <w:rFonts w:asciiTheme="minorHAnsi" w:hAnsiTheme="minorHAnsi" w:cstheme="minorHAnsi"/>
          </w:rPr>
          <w:t>http://pinatas.org/</w:t>
        </w:r>
      </w:hyperlink>
      <w:r w:rsidR="00CD6C88">
        <w:rPr>
          <w:rFonts w:asciiTheme="minorHAnsi" w:hAnsiTheme="minorHAnsi" w:cstheme="minorHAnsi"/>
        </w:rPr>
        <w:t xml:space="preserve"> …). Les thèmes abordés seront les suivants :</w:t>
      </w:r>
    </w:p>
    <w:p w:rsidR="00CD6C88" w:rsidRDefault="00CD6C88" w:rsidP="00CD6C88">
      <w:pPr>
        <w:pStyle w:val="Sansinterligne"/>
        <w:numPr>
          <w:ilvl w:val="2"/>
          <w:numId w:val="16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 origines de la </w:t>
      </w:r>
      <w:proofErr w:type="spellStart"/>
      <w:r>
        <w:rPr>
          <w:rFonts w:asciiTheme="minorHAnsi" w:hAnsiTheme="minorHAnsi" w:cstheme="minorHAnsi"/>
        </w:rPr>
        <w:t>piñata</w:t>
      </w:r>
      <w:proofErr w:type="spellEnd"/>
      <w:r>
        <w:rPr>
          <w:rFonts w:asciiTheme="minorHAnsi" w:hAnsiTheme="minorHAnsi" w:cstheme="minorHAnsi"/>
        </w:rPr>
        <w:t xml:space="preserve"> et ses célébrations : relever les éléments importants </w:t>
      </w:r>
    </w:p>
    <w:p w:rsidR="00CD6C88" w:rsidRPr="00CD6C88" w:rsidRDefault="00CE29C0" w:rsidP="00CD6C88">
      <w:pPr>
        <w:pStyle w:val="Sansinterligne"/>
        <w:numPr>
          <w:ilvl w:val="2"/>
          <w:numId w:val="16"/>
        </w:numPr>
        <w:shd w:val="clear" w:color="auto" w:fill="FFFFFF" w:themeFill="background1"/>
        <w:spacing w:line="276" w:lineRule="auto"/>
        <w:rPr>
          <w:rFonts w:asciiTheme="minorHAnsi" w:hAnsiTheme="minorHAnsi" w:cstheme="minorHAnsi"/>
          <w:color w:val="auto"/>
        </w:rPr>
      </w:pPr>
      <w:r w:rsidRPr="00CD6C88">
        <w:rPr>
          <w:rFonts w:asciiTheme="minorHAnsi" w:hAnsiTheme="minorHAnsi" w:cstheme="minorHAnsi"/>
        </w:rPr>
        <w:t xml:space="preserve">la chanson </w:t>
      </w:r>
      <w:r w:rsidR="00CD6C88">
        <w:rPr>
          <w:rFonts w:asciiTheme="minorHAnsi" w:hAnsiTheme="minorHAnsi" w:cstheme="minorHAnsi"/>
        </w:rPr>
        <w:t xml:space="preserve">traditionnelle </w:t>
      </w:r>
      <w:r w:rsidRPr="00CD6C88">
        <w:rPr>
          <w:rFonts w:asciiTheme="minorHAnsi" w:hAnsiTheme="minorHAnsi" w:cstheme="minorHAnsi"/>
        </w:rPr>
        <w:t xml:space="preserve">de la </w:t>
      </w:r>
      <w:proofErr w:type="spellStart"/>
      <w:r w:rsidRPr="00CD6C88">
        <w:rPr>
          <w:rFonts w:asciiTheme="minorHAnsi" w:hAnsiTheme="minorHAnsi" w:cstheme="minorHAnsi"/>
        </w:rPr>
        <w:t>piñata</w:t>
      </w:r>
      <w:proofErr w:type="spellEnd"/>
      <w:r w:rsidR="00CD6C88">
        <w:rPr>
          <w:rFonts w:asciiTheme="minorHAnsi" w:hAnsiTheme="minorHAnsi" w:cstheme="minorHAnsi"/>
        </w:rPr>
        <w:t> </w:t>
      </w:r>
      <w:r w:rsidR="00CD6C88" w:rsidRPr="00CD6C88">
        <w:rPr>
          <w:rFonts w:asciiTheme="minorHAnsi" w:hAnsiTheme="minorHAnsi" w:cstheme="minorHAnsi"/>
          <w:color w:val="auto"/>
        </w:rPr>
        <w:t xml:space="preserve">: </w:t>
      </w:r>
      <w:r w:rsidRPr="00CD6C88">
        <w:rPr>
          <w:rFonts w:asciiTheme="minorHAnsi" w:hAnsiTheme="minorHAnsi" w:cstheme="minorHAnsi"/>
          <w:color w:val="auto"/>
        </w:rPr>
        <w:t>la trouver et établir la liste du vocabulaire qui permettra de la comprendre</w:t>
      </w:r>
      <w:r w:rsidR="00AC1333">
        <w:rPr>
          <w:rFonts w:asciiTheme="minorHAnsi" w:hAnsiTheme="minorHAnsi" w:cstheme="minorHAnsi"/>
          <w:color w:val="auto"/>
        </w:rPr>
        <w:t xml:space="preserve"> </w:t>
      </w:r>
    </w:p>
    <w:p w:rsidR="00CD6C88" w:rsidRPr="00CD6C88" w:rsidRDefault="00CE29C0" w:rsidP="00CD6C88">
      <w:pPr>
        <w:pStyle w:val="Sansinterligne"/>
        <w:numPr>
          <w:ilvl w:val="2"/>
          <w:numId w:val="16"/>
        </w:numPr>
        <w:shd w:val="clear" w:color="auto" w:fill="FFFFFF" w:themeFill="background1"/>
        <w:spacing w:line="276" w:lineRule="auto"/>
        <w:rPr>
          <w:rFonts w:asciiTheme="minorHAnsi" w:hAnsiTheme="minorHAnsi" w:cstheme="minorHAnsi"/>
          <w:color w:val="auto"/>
        </w:rPr>
      </w:pPr>
      <w:r w:rsidRPr="00CD6C88">
        <w:rPr>
          <w:rFonts w:asciiTheme="minorHAnsi" w:hAnsiTheme="minorHAnsi" w:cstheme="minorHAnsi"/>
          <w:color w:val="auto"/>
        </w:rPr>
        <w:t xml:space="preserve">la réalisation d'une </w:t>
      </w:r>
      <w:proofErr w:type="spellStart"/>
      <w:r w:rsidRPr="00CD6C88">
        <w:rPr>
          <w:rFonts w:asciiTheme="minorHAnsi" w:hAnsiTheme="minorHAnsi" w:cstheme="minorHAnsi"/>
          <w:color w:val="auto"/>
        </w:rPr>
        <w:t>piñata</w:t>
      </w:r>
      <w:proofErr w:type="spellEnd"/>
      <w:r w:rsidR="00CD6C88" w:rsidRPr="00CD6C88">
        <w:rPr>
          <w:rFonts w:asciiTheme="minorHAnsi" w:hAnsiTheme="minorHAnsi" w:cstheme="minorHAnsi"/>
          <w:color w:val="auto"/>
        </w:rPr>
        <w:t xml:space="preserve"> : </w:t>
      </w:r>
      <w:r w:rsidRPr="00CD6C88">
        <w:rPr>
          <w:rFonts w:asciiTheme="minorHAnsi" w:hAnsiTheme="minorHAnsi" w:cstheme="minorHAnsi"/>
          <w:color w:val="auto"/>
        </w:rPr>
        <w:t xml:space="preserve">matériel, </w:t>
      </w:r>
      <w:r w:rsidR="00CD6C88" w:rsidRPr="00CD6C88">
        <w:rPr>
          <w:rFonts w:asciiTheme="minorHAnsi" w:hAnsiTheme="minorHAnsi" w:cstheme="minorHAnsi"/>
          <w:color w:val="auto"/>
        </w:rPr>
        <w:t xml:space="preserve">étapes </w:t>
      </w:r>
    </w:p>
    <w:p w:rsidR="009B3FF9" w:rsidRPr="00CD6C88" w:rsidRDefault="00CE29C0" w:rsidP="00CD6C88">
      <w:pPr>
        <w:pStyle w:val="Sansinterligne"/>
        <w:numPr>
          <w:ilvl w:val="2"/>
          <w:numId w:val="16"/>
        </w:numPr>
        <w:spacing w:line="276" w:lineRule="auto"/>
        <w:rPr>
          <w:rFonts w:asciiTheme="minorHAnsi" w:hAnsiTheme="minorHAnsi" w:cstheme="minorHAnsi"/>
        </w:rPr>
      </w:pPr>
      <w:r w:rsidRPr="00CD6C88">
        <w:rPr>
          <w:rFonts w:asciiTheme="minorHAnsi" w:hAnsiTheme="minorHAnsi" w:cstheme="minorHAnsi"/>
        </w:rPr>
        <w:t>l'explication du jeu</w:t>
      </w:r>
      <w:r w:rsidR="00CD6C88">
        <w:rPr>
          <w:rFonts w:asciiTheme="minorHAnsi" w:hAnsiTheme="minorHAnsi" w:cstheme="minorHAnsi"/>
        </w:rPr>
        <w:t xml:space="preserve"> de la </w:t>
      </w:r>
      <w:proofErr w:type="spellStart"/>
      <w:r w:rsidR="00CD6C88">
        <w:rPr>
          <w:rFonts w:asciiTheme="minorHAnsi" w:hAnsiTheme="minorHAnsi" w:cstheme="minorHAnsi"/>
        </w:rPr>
        <w:t>piñata</w:t>
      </w:r>
      <w:proofErr w:type="spellEnd"/>
      <w:r w:rsidR="00CD6C88">
        <w:rPr>
          <w:rFonts w:asciiTheme="minorHAnsi" w:hAnsiTheme="minorHAnsi" w:cstheme="minorHAnsi"/>
        </w:rPr>
        <w:t> : âge, occasion, règles …</w:t>
      </w:r>
      <w:r w:rsidR="00AC1333">
        <w:rPr>
          <w:rFonts w:asciiTheme="minorHAnsi" w:hAnsiTheme="minorHAnsi" w:cstheme="minorHAnsi"/>
        </w:rPr>
        <w:t xml:space="preserve"> Utiliser le poème </w:t>
      </w:r>
      <w:r w:rsidR="00AC1333">
        <w:rPr>
          <w:rFonts w:asciiTheme="minorHAnsi" w:hAnsiTheme="minorHAnsi" w:cstheme="minorHAnsi"/>
          <w:i/>
        </w:rPr>
        <w:t xml:space="preserve">La </w:t>
      </w:r>
      <w:proofErr w:type="spellStart"/>
      <w:r w:rsidR="00AC1333">
        <w:rPr>
          <w:rFonts w:asciiTheme="minorHAnsi" w:hAnsiTheme="minorHAnsi" w:cstheme="minorHAnsi"/>
          <w:i/>
        </w:rPr>
        <w:t>piñata</w:t>
      </w:r>
      <w:proofErr w:type="spellEnd"/>
      <w:r w:rsidR="00AC1333">
        <w:rPr>
          <w:rFonts w:asciiTheme="minorHAnsi" w:hAnsiTheme="minorHAnsi" w:cstheme="minorHAnsi"/>
          <w:i/>
        </w:rPr>
        <w:t xml:space="preserve"> </w:t>
      </w:r>
      <w:r w:rsidR="00AC1333">
        <w:rPr>
          <w:rFonts w:asciiTheme="minorHAnsi" w:hAnsiTheme="minorHAnsi" w:cstheme="minorHAnsi"/>
        </w:rPr>
        <w:t xml:space="preserve">de </w:t>
      </w:r>
      <w:proofErr w:type="spellStart"/>
      <w:r w:rsidR="00AC1333">
        <w:rPr>
          <w:rFonts w:asciiTheme="minorHAnsi" w:hAnsiTheme="minorHAnsi" w:cstheme="minorHAnsi"/>
        </w:rPr>
        <w:t>Dilia</w:t>
      </w:r>
      <w:proofErr w:type="spellEnd"/>
      <w:r w:rsidR="00AC1333">
        <w:rPr>
          <w:rFonts w:asciiTheme="minorHAnsi" w:hAnsiTheme="minorHAnsi" w:cstheme="minorHAnsi"/>
        </w:rPr>
        <w:t xml:space="preserve"> </w:t>
      </w:r>
      <w:proofErr w:type="spellStart"/>
      <w:r w:rsidR="00AC1333">
        <w:rPr>
          <w:rFonts w:asciiTheme="minorHAnsi" w:hAnsiTheme="minorHAnsi" w:cstheme="minorHAnsi"/>
        </w:rPr>
        <w:t>Chacón</w:t>
      </w:r>
      <w:proofErr w:type="spellEnd"/>
      <w:r w:rsidR="00AC1333">
        <w:rPr>
          <w:rFonts w:asciiTheme="minorHAnsi" w:hAnsiTheme="minorHAnsi" w:cstheme="minorHAnsi"/>
        </w:rPr>
        <w:t xml:space="preserve">. </w:t>
      </w:r>
    </w:p>
    <w:p w:rsidR="004D5D58" w:rsidRDefault="004D5D58" w:rsidP="009E1181">
      <w:pPr>
        <w:pStyle w:val="Sansinterligne"/>
        <w:spacing w:line="276" w:lineRule="auto"/>
        <w:rPr>
          <w:rFonts w:asciiTheme="minorHAnsi" w:hAnsiTheme="minorHAnsi" w:cstheme="minorHAnsi"/>
        </w:rPr>
      </w:pPr>
    </w:p>
    <w:p w:rsidR="009B3FF9" w:rsidRPr="00F956B4" w:rsidRDefault="00BA77B7" w:rsidP="009E1181">
      <w:pPr>
        <w:pStyle w:val="Sansinterligne"/>
        <w:spacing w:line="276" w:lineRule="auto"/>
        <w:rPr>
          <w:rFonts w:asciiTheme="minorHAnsi" w:hAnsiTheme="minorHAnsi" w:cstheme="minorHAnsi"/>
        </w:rPr>
      </w:pPr>
      <w:hyperlink r:id="rId12"/>
    </w:p>
    <w:p w:rsidR="009B3FF9" w:rsidRPr="00F956B4" w:rsidRDefault="00CE29C0" w:rsidP="009E1181">
      <w:pPr>
        <w:pStyle w:val="Sansinterligne"/>
        <w:spacing w:line="276" w:lineRule="auto"/>
        <w:rPr>
          <w:rFonts w:asciiTheme="minorHAnsi" w:hAnsiTheme="minorHAnsi" w:cstheme="minorHAnsi"/>
        </w:rPr>
      </w:pPr>
      <w:r w:rsidRPr="00F956B4">
        <w:rPr>
          <w:rFonts w:asciiTheme="minorHAnsi" w:hAnsiTheme="minorHAnsi" w:cstheme="minorHAnsi"/>
          <w:b/>
        </w:rPr>
        <w:t>TM</w:t>
      </w:r>
      <w:r w:rsidRPr="00F956B4">
        <w:rPr>
          <w:rFonts w:asciiTheme="minorHAnsi" w:hAnsiTheme="minorHAnsi" w:cstheme="minorHAnsi"/>
        </w:rPr>
        <w:t> : Être capable de présenter oralement à ses camarades les informations trouvées lors de ses recherches</w:t>
      </w:r>
    </w:p>
    <w:p w:rsidR="009B3FF9" w:rsidRPr="00F956B4" w:rsidRDefault="00CE29C0" w:rsidP="009E1181">
      <w:pPr>
        <w:pStyle w:val="Sansinterligne"/>
        <w:spacing w:line="276" w:lineRule="auto"/>
        <w:rPr>
          <w:rFonts w:asciiTheme="minorHAnsi" w:hAnsiTheme="minorHAnsi" w:cstheme="minorHAnsi"/>
        </w:rPr>
      </w:pPr>
      <w:r w:rsidRPr="00F956B4">
        <w:rPr>
          <w:rFonts w:asciiTheme="minorHAnsi" w:hAnsiTheme="minorHAnsi" w:cstheme="minorHAnsi"/>
        </w:rPr>
        <w:t xml:space="preserve"> (</w:t>
      </w:r>
      <w:proofErr w:type="gramStart"/>
      <w:r w:rsidRPr="00F956B4">
        <w:rPr>
          <w:rFonts w:asciiTheme="minorHAnsi" w:hAnsiTheme="minorHAnsi" w:cstheme="minorHAnsi"/>
        </w:rPr>
        <w:t>entre</w:t>
      </w:r>
      <w:proofErr w:type="gramEnd"/>
      <w:r w:rsidRPr="00F956B4">
        <w:rPr>
          <w:rFonts w:asciiTheme="minorHAnsi" w:hAnsiTheme="minorHAnsi" w:cstheme="minorHAnsi"/>
        </w:rPr>
        <w:t xml:space="preserve"> les deux séances, le professeur doit corriger l'infographie définitive</w:t>
      </w:r>
      <w:r w:rsidR="00CD6C88">
        <w:rPr>
          <w:rFonts w:asciiTheme="minorHAnsi" w:hAnsiTheme="minorHAnsi" w:cstheme="minorHAnsi"/>
        </w:rPr>
        <w:t xml:space="preserve"> réalisée sur internet</w:t>
      </w:r>
      <w:r w:rsidRPr="00F956B4">
        <w:rPr>
          <w:rFonts w:asciiTheme="minorHAnsi" w:hAnsiTheme="minorHAnsi" w:cstheme="minorHAnsi"/>
        </w:rPr>
        <w:t>)</w:t>
      </w:r>
    </w:p>
    <w:p w:rsidR="007E0CB5" w:rsidRDefault="007E0CB5">
      <w:pPr>
        <w:spacing w:after="140" w:line="288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:rsidR="004D5D58" w:rsidRDefault="004D5D58">
      <w:pPr>
        <w:spacing w:after="140" w:line="288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:rsidR="004D5D58" w:rsidRDefault="004D5D58">
      <w:pPr>
        <w:spacing w:after="140" w:line="288" w:lineRule="auto"/>
        <w:contextualSpacing w:val="0"/>
        <w:rPr>
          <w:rFonts w:ascii="Calibri" w:eastAsia="Calibri" w:hAnsi="Calibri" w:cs="Calibri"/>
          <w:sz w:val="22"/>
          <w:szCs w:val="22"/>
        </w:rPr>
      </w:pPr>
    </w:p>
    <w:p w:rsidR="007E0CB5" w:rsidRPr="007E0CB5" w:rsidRDefault="007E0CB5" w:rsidP="007E0CB5">
      <w:pPr>
        <w:shd w:val="clear" w:color="auto" w:fill="000000" w:themeFill="text1"/>
        <w:spacing w:after="140" w:line="288" w:lineRule="auto"/>
        <w:contextualSpacing w:val="0"/>
        <w:rPr>
          <w:b/>
          <w:color w:val="FFFFFF" w:themeColor="background1"/>
          <w:sz w:val="22"/>
          <w:szCs w:val="22"/>
          <w:lang w:val="es-ES"/>
        </w:rPr>
      </w:pPr>
      <w:r w:rsidRPr="007E0CB5">
        <w:rPr>
          <w:rFonts w:ascii="Calibri" w:eastAsia="Calibri" w:hAnsi="Calibri" w:cs="Calibri"/>
          <w:b/>
          <w:color w:val="FFFFFF" w:themeColor="background1"/>
          <w:sz w:val="22"/>
          <w:szCs w:val="22"/>
          <w:u w:val="single"/>
          <w:lang w:val="es-ES"/>
        </w:rPr>
        <w:lastRenderedPageBreak/>
        <w:t xml:space="preserve">PASO </w:t>
      </w:r>
      <w:proofErr w:type="gramStart"/>
      <w:r w:rsidRPr="007E0CB5">
        <w:rPr>
          <w:rFonts w:ascii="Calibri" w:eastAsia="Calibri" w:hAnsi="Calibri" w:cs="Calibri"/>
          <w:b/>
          <w:color w:val="FFFFFF" w:themeColor="background1"/>
          <w:sz w:val="22"/>
          <w:szCs w:val="22"/>
          <w:u w:val="single"/>
          <w:lang w:val="es-ES"/>
        </w:rPr>
        <w:t>2 :</w:t>
      </w:r>
      <w:proofErr w:type="gramEnd"/>
      <w:r w:rsidRPr="007E0CB5">
        <w:rPr>
          <w:rFonts w:ascii="Calibri" w:eastAsia="Calibri" w:hAnsi="Calibri" w:cs="Calibri"/>
          <w:b/>
          <w:color w:val="FFFFFF" w:themeColor="background1"/>
          <w:sz w:val="22"/>
          <w:szCs w:val="22"/>
          <w:lang w:val="es-ES"/>
        </w:rPr>
        <w:t> </w:t>
      </w:r>
      <w:r w:rsidRPr="007E0CB5">
        <w:rPr>
          <w:rFonts w:ascii="Eurostile" w:eastAsia="Calibri" w:hAnsi="Eurostile" w:cs="Calibri"/>
          <w:b/>
          <w:color w:val="FFFFFF" w:themeColor="background1"/>
          <w:sz w:val="22"/>
          <w:szCs w:val="22"/>
          <w:lang w:val="es-ES"/>
        </w:rPr>
        <w:t>¿</w:t>
      </w:r>
      <w:r w:rsidRPr="007E0CB5">
        <w:rPr>
          <w:rFonts w:ascii="Calibri" w:eastAsia="Calibri" w:hAnsi="Calibri" w:cs="Calibri"/>
          <w:b/>
          <w:color w:val="FFFFFF" w:themeColor="background1"/>
          <w:sz w:val="22"/>
          <w:szCs w:val="22"/>
          <w:lang w:val="es-ES"/>
        </w:rPr>
        <w:t xml:space="preserve">Cómo se fabrican las piñatas? </w:t>
      </w:r>
    </w:p>
    <w:p w:rsidR="004D5D58" w:rsidRPr="00EC13D3" w:rsidRDefault="004D5D58" w:rsidP="004D5D58">
      <w:pPr>
        <w:pStyle w:val="Sansinterligne"/>
        <w:ind w:left="720"/>
        <w:rPr>
          <w:rFonts w:asciiTheme="minorHAnsi" w:hAnsiTheme="minorHAnsi" w:cstheme="minorHAnsi"/>
          <w:lang w:val="es-ES"/>
        </w:rPr>
      </w:pPr>
    </w:p>
    <w:p w:rsidR="009B3FF9" w:rsidRPr="004D5D58" w:rsidRDefault="00CE29C0" w:rsidP="00EA5BFF">
      <w:pPr>
        <w:pStyle w:val="Sansinterligne"/>
        <w:numPr>
          <w:ilvl w:val="0"/>
          <w:numId w:val="16"/>
        </w:numPr>
        <w:rPr>
          <w:rFonts w:asciiTheme="minorHAnsi" w:hAnsiTheme="minorHAnsi" w:cstheme="minorHAnsi"/>
          <w:lang w:val="es-ES"/>
        </w:rPr>
      </w:pPr>
      <w:proofErr w:type="spellStart"/>
      <w:r w:rsidRPr="004D5D58">
        <w:rPr>
          <w:rFonts w:asciiTheme="minorHAnsi" w:hAnsiTheme="minorHAnsi" w:cstheme="minorHAnsi"/>
          <w:b/>
          <w:u w:val="single"/>
          <w:lang w:val="es-ES"/>
        </w:rPr>
        <w:t>Séance</w:t>
      </w:r>
      <w:proofErr w:type="spellEnd"/>
      <w:r w:rsidRPr="004D5D58">
        <w:rPr>
          <w:rFonts w:asciiTheme="minorHAnsi" w:hAnsiTheme="minorHAnsi" w:cstheme="minorHAnsi"/>
          <w:b/>
          <w:u w:val="single"/>
          <w:lang w:val="es-ES"/>
        </w:rPr>
        <w:t xml:space="preserve"> 3</w:t>
      </w:r>
      <w:r w:rsidRPr="004D5D58">
        <w:rPr>
          <w:rFonts w:asciiTheme="minorHAnsi" w:hAnsiTheme="minorHAnsi" w:cstheme="minorHAnsi"/>
          <w:u w:val="single"/>
          <w:lang w:val="es-ES"/>
        </w:rPr>
        <w:t xml:space="preserve"> </w:t>
      </w:r>
      <w:r w:rsidRPr="004D5D58">
        <w:rPr>
          <w:rFonts w:asciiTheme="minorHAnsi" w:hAnsiTheme="minorHAnsi" w:cstheme="minorHAnsi"/>
          <w:lang w:val="es-ES"/>
        </w:rPr>
        <w:t>:</w:t>
      </w:r>
      <w:r w:rsidR="004D5D58" w:rsidRPr="004D5D58">
        <w:rPr>
          <w:rFonts w:asciiTheme="minorHAnsi" w:hAnsiTheme="minorHAnsi" w:cstheme="minorHAnsi"/>
          <w:lang w:val="es-ES"/>
        </w:rPr>
        <w:t xml:space="preserve"> </w:t>
      </w:r>
      <w:r w:rsidR="004D5D58" w:rsidRPr="004D5D58">
        <w:rPr>
          <w:rFonts w:asciiTheme="minorHAnsi" w:hAnsiTheme="minorHAnsi" w:cstheme="minorHAnsi"/>
          <w:b/>
          <w:lang w:val="es-ES"/>
        </w:rPr>
        <w:t>La tradición de la piñata 2</w:t>
      </w:r>
      <w:r w:rsidR="004D5D58" w:rsidRPr="004D5D58">
        <w:rPr>
          <w:rFonts w:asciiTheme="minorHAnsi" w:hAnsiTheme="minorHAnsi" w:cstheme="minorHAnsi"/>
          <w:lang w:val="es-ES"/>
        </w:rPr>
        <w:t xml:space="preserve"> </w:t>
      </w:r>
    </w:p>
    <w:p w:rsidR="009B3FF9" w:rsidRDefault="004D5D58" w:rsidP="00EA5BFF">
      <w:pPr>
        <w:pStyle w:val="Sansinterligne"/>
        <w:numPr>
          <w:ilvl w:val="1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EOI </w:t>
      </w:r>
      <w:r w:rsidR="00CE29C0" w:rsidRPr="00F956B4">
        <w:rPr>
          <w:rFonts w:asciiTheme="minorHAnsi" w:hAnsiTheme="minorHAnsi" w:cstheme="minorHAnsi"/>
        </w:rPr>
        <w:t>Mise en commun</w:t>
      </w:r>
      <w:r w:rsidR="00EA5BFF">
        <w:rPr>
          <w:rFonts w:asciiTheme="minorHAnsi" w:hAnsiTheme="minorHAnsi" w:cstheme="minorHAnsi"/>
        </w:rPr>
        <w:t xml:space="preserve"> du travail informatique</w:t>
      </w:r>
      <w:r w:rsidR="00CE29C0" w:rsidRPr="00F956B4">
        <w:rPr>
          <w:rFonts w:asciiTheme="minorHAnsi" w:hAnsiTheme="minorHAnsi" w:cstheme="minorHAnsi"/>
        </w:rPr>
        <w:t xml:space="preserve"> : chaque groupe présente son travail à la classe</w:t>
      </w:r>
      <w:r w:rsidR="00EA5BFF">
        <w:rPr>
          <w:rFonts w:asciiTheme="minorHAnsi" w:hAnsiTheme="minorHAnsi" w:cstheme="minorHAnsi"/>
        </w:rPr>
        <w:t xml:space="preserve">. Une fiche d’écoute sera complétée par tous les groupes selon les 4 thèmes abordés. </w:t>
      </w:r>
    </w:p>
    <w:p w:rsidR="004D5D58" w:rsidRPr="00F956B4" w:rsidRDefault="004D5D58" w:rsidP="00EA5BFF">
      <w:pPr>
        <w:pStyle w:val="Sansinterligne"/>
        <w:numPr>
          <w:ilvl w:val="1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Récapitulation pour la trace écrite des différentes étapes de la fabrication de la </w:t>
      </w:r>
      <w:proofErr w:type="spellStart"/>
      <w:r>
        <w:rPr>
          <w:rFonts w:asciiTheme="minorHAnsi" w:hAnsiTheme="minorHAnsi" w:cstheme="minorHAnsi"/>
        </w:rPr>
        <w:t>piñata</w:t>
      </w:r>
      <w:proofErr w:type="spellEnd"/>
      <w:r w:rsidR="00A320BD">
        <w:rPr>
          <w:rFonts w:asciiTheme="minorHAnsi" w:hAnsiTheme="minorHAnsi" w:cstheme="minorHAnsi"/>
        </w:rPr>
        <w:t>, à partir des éléments complétés dans la fiche d’écoute</w:t>
      </w:r>
      <w:r>
        <w:rPr>
          <w:rFonts w:asciiTheme="minorHAnsi" w:hAnsiTheme="minorHAnsi" w:cstheme="minorHAnsi"/>
        </w:rPr>
        <w:t>. Utilisation de l’obligation personnelle.</w:t>
      </w:r>
    </w:p>
    <w:p w:rsidR="009B3FF9" w:rsidRPr="005363D2" w:rsidRDefault="004D5D58" w:rsidP="004D5D58">
      <w:pPr>
        <w:pStyle w:val="Sansinterligne"/>
        <w:numPr>
          <w:ilvl w:val="1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EOC </w:t>
      </w:r>
      <w:r w:rsidR="00CE29C0" w:rsidRPr="00F956B4">
        <w:rPr>
          <w:rFonts w:asciiTheme="minorHAnsi" w:hAnsiTheme="minorHAnsi" w:cstheme="minorHAnsi"/>
        </w:rPr>
        <w:t>Apprentissage commun de la chanson : travail de prononciation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4D5D58">
        <w:rPr>
          <w:rFonts w:asciiTheme="minorHAnsi" w:hAnsiTheme="minorHAnsi" w:cstheme="minorHAnsi"/>
          <w:sz w:val="18"/>
          <w:szCs w:val="18"/>
        </w:rPr>
        <w:t>(</w:t>
      </w:r>
      <w:r w:rsidRPr="004D5D58">
        <w:rPr>
          <w:rFonts w:asciiTheme="minorHAnsi" w:hAnsiTheme="minorHAnsi" w:cstheme="minorHAnsi"/>
          <w:i/>
          <w:sz w:val="18"/>
          <w:szCs w:val="18"/>
        </w:rPr>
        <w:t xml:space="preserve">lien </w:t>
      </w:r>
      <w:proofErr w:type="spellStart"/>
      <w:r w:rsidRPr="004D5D58">
        <w:rPr>
          <w:rFonts w:asciiTheme="minorHAnsi" w:hAnsiTheme="minorHAnsi" w:cstheme="minorHAnsi"/>
          <w:i/>
          <w:sz w:val="18"/>
          <w:szCs w:val="18"/>
        </w:rPr>
        <w:t>youtube</w:t>
      </w:r>
      <w:proofErr w:type="spellEnd"/>
      <w:r w:rsidRPr="004D5D58">
        <w:rPr>
          <w:rFonts w:asciiTheme="minorHAnsi" w:hAnsiTheme="minorHAnsi" w:cstheme="minorHAnsi"/>
          <w:sz w:val="18"/>
          <w:szCs w:val="18"/>
        </w:rPr>
        <w:t xml:space="preserve"> : </w:t>
      </w:r>
      <w:hyperlink r:id="rId13" w:history="1">
        <w:r w:rsidRPr="004D5D58">
          <w:rPr>
            <w:rStyle w:val="Lienhypertexte"/>
            <w:rFonts w:asciiTheme="minorHAnsi" w:hAnsiTheme="minorHAnsi" w:cstheme="minorHAnsi"/>
            <w:sz w:val="18"/>
            <w:szCs w:val="18"/>
          </w:rPr>
          <w:t>https://www.youtube.com/watch?v=IiBBCD15e5Y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 ou  </w:t>
      </w:r>
      <w:hyperlink r:id="rId14" w:history="1">
        <w:r w:rsidRPr="00205032">
          <w:rPr>
            <w:rStyle w:val="Lienhypertexte"/>
            <w:rFonts w:asciiTheme="minorHAnsi" w:hAnsiTheme="minorHAnsi" w:cstheme="minorHAnsi"/>
            <w:sz w:val="18"/>
            <w:szCs w:val="18"/>
          </w:rPr>
          <w:t>https://www.youtube.com/watch?v=scm2dNzFBKM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4D5D58">
        <w:rPr>
          <w:rFonts w:asciiTheme="minorHAnsi" w:hAnsiTheme="minorHAnsi" w:cstheme="minorHAnsi"/>
          <w:sz w:val="18"/>
          <w:szCs w:val="18"/>
        </w:rPr>
        <w:t>)</w:t>
      </w:r>
    </w:p>
    <w:p w:rsidR="005363D2" w:rsidRDefault="005363D2" w:rsidP="005363D2">
      <w:pPr>
        <w:pStyle w:val="Sansinterligne"/>
        <w:ind w:left="1080"/>
        <w:rPr>
          <w:rFonts w:asciiTheme="minorHAnsi" w:hAnsiTheme="minorHAnsi" w:cstheme="minorHAnsi"/>
        </w:rPr>
      </w:pPr>
    </w:p>
    <w:p w:rsidR="005363D2" w:rsidRPr="00F956B4" w:rsidRDefault="005363D2" w:rsidP="005363D2">
      <w:pPr>
        <w:pStyle w:val="Sansinterligne"/>
        <w:ind w:left="1080"/>
        <w:rPr>
          <w:rFonts w:asciiTheme="minorHAnsi" w:hAnsiTheme="minorHAnsi" w:cstheme="minorHAnsi"/>
        </w:rPr>
      </w:pPr>
    </w:p>
    <w:p w:rsidR="009B3FF9" w:rsidRPr="00F956B4" w:rsidRDefault="00CE29C0" w:rsidP="00F956B4">
      <w:pPr>
        <w:pStyle w:val="Sansinterligne"/>
        <w:rPr>
          <w:rFonts w:asciiTheme="minorHAnsi" w:hAnsiTheme="minorHAnsi" w:cstheme="minorHAnsi"/>
        </w:rPr>
      </w:pPr>
      <w:r w:rsidRPr="005363D2">
        <w:rPr>
          <w:rFonts w:asciiTheme="minorHAnsi" w:hAnsiTheme="minorHAnsi" w:cstheme="minorHAnsi"/>
          <w:b/>
        </w:rPr>
        <w:t>TE </w:t>
      </w:r>
      <w:r w:rsidRPr="00F956B4">
        <w:rPr>
          <w:rFonts w:asciiTheme="minorHAnsi" w:hAnsiTheme="minorHAnsi" w:cstheme="minorHAnsi"/>
        </w:rPr>
        <w:t xml:space="preserve">: 2 phrases </w:t>
      </w:r>
      <w:proofErr w:type="spellStart"/>
      <w:r w:rsidRPr="00F956B4">
        <w:rPr>
          <w:rFonts w:asciiTheme="minorHAnsi" w:hAnsiTheme="minorHAnsi" w:cstheme="minorHAnsi"/>
        </w:rPr>
        <w:t>modélisantes</w:t>
      </w:r>
      <w:proofErr w:type="spellEnd"/>
      <w:r w:rsidRPr="00F956B4">
        <w:rPr>
          <w:rFonts w:asciiTheme="minorHAnsi" w:hAnsiTheme="minorHAnsi" w:cstheme="minorHAnsi"/>
        </w:rPr>
        <w:t xml:space="preserve"> sur le schéma : </w:t>
      </w:r>
      <w:proofErr w:type="spellStart"/>
      <w:r w:rsidRPr="00F956B4">
        <w:rPr>
          <w:rFonts w:asciiTheme="minorHAnsi" w:hAnsiTheme="minorHAnsi" w:cstheme="minorHAnsi"/>
        </w:rPr>
        <w:t>tenéis</w:t>
      </w:r>
      <w:proofErr w:type="spellEnd"/>
      <w:r w:rsidRPr="00F956B4">
        <w:rPr>
          <w:rFonts w:asciiTheme="minorHAnsi" w:hAnsiTheme="minorHAnsi" w:cstheme="minorHAnsi"/>
        </w:rPr>
        <w:t xml:space="preserve"> que….. </w:t>
      </w:r>
      <w:proofErr w:type="gramStart"/>
      <w:r w:rsidRPr="00F956B4">
        <w:rPr>
          <w:rFonts w:asciiTheme="minorHAnsi" w:hAnsiTheme="minorHAnsi" w:cstheme="minorHAnsi"/>
        </w:rPr>
        <w:t>rappelant</w:t>
      </w:r>
      <w:proofErr w:type="gramEnd"/>
      <w:r w:rsidRPr="00F956B4">
        <w:rPr>
          <w:rFonts w:asciiTheme="minorHAnsi" w:hAnsiTheme="minorHAnsi" w:cstheme="minorHAnsi"/>
        </w:rPr>
        <w:t xml:space="preserve"> </w:t>
      </w:r>
      <w:r w:rsidR="005363D2">
        <w:rPr>
          <w:rFonts w:asciiTheme="minorHAnsi" w:hAnsiTheme="minorHAnsi" w:cstheme="minorHAnsi"/>
        </w:rPr>
        <w:t>les</w:t>
      </w:r>
      <w:r w:rsidRPr="00F956B4">
        <w:rPr>
          <w:rFonts w:asciiTheme="minorHAnsi" w:hAnsiTheme="minorHAnsi" w:cstheme="minorHAnsi"/>
        </w:rPr>
        <w:t xml:space="preserve"> étapes de la fabrication</w:t>
      </w:r>
      <w:r w:rsidR="005363D2">
        <w:rPr>
          <w:rFonts w:asciiTheme="minorHAnsi" w:hAnsiTheme="minorHAnsi" w:cstheme="minorHAnsi"/>
        </w:rPr>
        <w:t xml:space="preserve"> de la </w:t>
      </w:r>
      <w:proofErr w:type="spellStart"/>
      <w:r w:rsidR="005363D2">
        <w:rPr>
          <w:rFonts w:asciiTheme="minorHAnsi" w:hAnsiTheme="minorHAnsi" w:cstheme="minorHAnsi"/>
        </w:rPr>
        <w:t>piñata</w:t>
      </w:r>
      <w:proofErr w:type="spellEnd"/>
    </w:p>
    <w:p w:rsidR="009B3FF9" w:rsidRPr="00F956B4" w:rsidRDefault="00CE29C0" w:rsidP="005363D2">
      <w:pPr>
        <w:pStyle w:val="Sansinterligne"/>
        <w:rPr>
          <w:rFonts w:asciiTheme="minorHAnsi" w:hAnsiTheme="minorHAnsi" w:cstheme="minorHAnsi"/>
        </w:rPr>
      </w:pPr>
      <w:r w:rsidRPr="005363D2">
        <w:rPr>
          <w:rFonts w:asciiTheme="minorHAnsi" w:hAnsiTheme="minorHAnsi" w:cstheme="minorHAnsi"/>
          <w:b/>
        </w:rPr>
        <w:t>TM </w:t>
      </w:r>
      <w:r w:rsidRPr="00F956B4">
        <w:rPr>
          <w:rFonts w:asciiTheme="minorHAnsi" w:hAnsiTheme="minorHAnsi" w:cstheme="minorHAnsi"/>
        </w:rPr>
        <w:t>:</w:t>
      </w:r>
      <w:r w:rsidR="005363D2">
        <w:rPr>
          <w:rFonts w:asciiTheme="minorHAnsi" w:hAnsiTheme="minorHAnsi" w:cstheme="minorHAnsi"/>
        </w:rPr>
        <w:t xml:space="preserve"> Etre capable de chanter par </w:t>
      </w:r>
      <w:proofErr w:type="spellStart"/>
      <w:r w:rsidR="005363D2">
        <w:rPr>
          <w:rFonts w:asciiTheme="minorHAnsi" w:hAnsiTheme="minorHAnsi" w:cstheme="minorHAnsi"/>
        </w:rPr>
        <w:t>coeur</w:t>
      </w:r>
      <w:proofErr w:type="spellEnd"/>
      <w:r w:rsidRPr="00F956B4">
        <w:rPr>
          <w:rFonts w:asciiTheme="minorHAnsi" w:hAnsiTheme="minorHAnsi" w:cstheme="minorHAnsi"/>
        </w:rPr>
        <w:t xml:space="preserve"> la chanson de la </w:t>
      </w:r>
      <w:proofErr w:type="spellStart"/>
      <w:r w:rsidRPr="00F956B4">
        <w:rPr>
          <w:rFonts w:asciiTheme="minorHAnsi" w:hAnsiTheme="minorHAnsi" w:cstheme="minorHAnsi"/>
        </w:rPr>
        <w:t>piñata</w:t>
      </w:r>
      <w:proofErr w:type="spellEnd"/>
    </w:p>
    <w:p w:rsidR="009B3FF9" w:rsidRPr="00F956B4" w:rsidRDefault="009B3FF9" w:rsidP="00F956B4">
      <w:pPr>
        <w:pStyle w:val="Sansinterligne"/>
        <w:rPr>
          <w:rFonts w:asciiTheme="minorHAnsi" w:hAnsiTheme="minorHAnsi" w:cstheme="minorHAnsi"/>
        </w:rPr>
      </w:pPr>
    </w:p>
    <w:p w:rsidR="009B3FF9" w:rsidRDefault="009B3FF9" w:rsidP="00F956B4">
      <w:pPr>
        <w:pStyle w:val="Sansinterligne"/>
        <w:rPr>
          <w:rFonts w:asciiTheme="minorHAnsi" w:hAnsiTheme="minorHAnsi" w:cstheme="minorHAnsi"/>
        </w:rPr>
      </w:pPr>
    </w:p>
    <w:p w:rsidR="00A320BD" w:rsidRPr="00F956B4" w:rsidRDefault="00A320BD" w:rsidP="00F956B4">
      <w:pPr>
        <w:pStyle w:val="Sansinterligne"/>
        <w:rPr>
          <w:rFonts w:asciiTheme="minorHAnsi" w:hAnsiTheme="minorHAnsi" w:cstheme="minorHAnsi"/>
        </w:rPr>
      </w:pPr>
    </w:p>
    <w:p w:rsidR="009B3FF9" w:rsidRPr="00F956B4" w:rsidRDefault="00CE29C0" w:rsidP="00F4725C">
      <w:pPr>
        <w:pStyle w:val="Sansinterligne"/>
        <w:numPr>
          <w:ilvl w:val="0"/>
          <w:numId w:val="17"/>
        </w:numPr>
        <w:rPr>
          <w:rFonts w:asciiTheme="minorHAnsi" w:hAnsiTheme="minorHAnsi" w:cstheme="minorHAnsi"/>
        </w:rPr>
      </w:pPr>
      <w:r w:rsidRPr="00F4725C">
        <w:rPr>
          <w:rFonts w:asciiTheme="minorHAnsi" w:hAnsiTheme="minorHAnsi" w:cstheme="minorHAnsi"/>
          <w:b/>
          <w:u w:val="single"/>
        </w:rPr>
        <w:t>Séance 4</w:t>
      </w:r>
      <w:r w:rsidRPr="00F4725C">
        <w:rPr>
          <w:rFonts w:asciiTheme="minorHAnsi" w:hAnsiTheme="minorHAnsi" w:cstheme="minorHAnsi"/>
          <w:b/>
        </w:rPr>
        <w:t xml:space="preserve"> :</w:t>
      </w:r>
      <w:r w:rsidR="00F4725C" w:rsidRPr="00F4725C">
        <w:rPr>
          <w:rFonts w:asciiTheme="minorHAnsi" w:hAnsiTheme="minorHAnsi" w:cstheme="minorHAnsi"/>
          <w:b/>
        </w:rPr>
        <w:t xml:space="preserve"> </w:t>
      </w:r>
      <w:proofErr w:type="spellStart"/>
      <w:r w:rsidR="00F4725C" w:rsidRPr="00F4725C">
        <w:rPr>
          <w:rFonts w:asciiTheme="minorHAnsi" w:hAnsiTheme="minorHAnsi" w:cstheme="minorHAnsi"/>
          <w:b/>
        </w:rPr>
        <w:t>Reportaje</w:t>
      </w:r>
      <w:proofErr w:type="spellEnd"/>
      <w:r w:rsidR="00F4725C" w:rsidRPr="00F4725C">
        <w:rPr>
          <w:rFonts w:asciiTheme="minorHAnsi" w:hAnsiTheme="minorHAnsi" w:cstheme="minorHAnsi"/>
          <w:b/>
        </w:rPr>
        <w:t xml:space="preserve"> sobre las </w:t>
      </w:r>
      <w:proofErr w:type="spellStart"/>
      <w:r w:rsidR="00F4725C" w:rsidRPr="00F4725C">
        <w:rPr>
          <w:rFonts w:asciiTheme="minorHAnsi" w:hAnsiTheme="minorHAnsi" w:cstheme="minorHAnsi"/>
          <w:b/>
        </w:rPr>
        <w:t>piñatas</w:t>
      </w:r>
      <w:proofErr w:type="spellEnd"/>
      <w:r w:rsidR="00F4725C">
        <w:rPr>
          <w:rFonts w:asciiTheme="minorHAnsi" w:hAnsiTheme="minorHAnsi" w:cstheme="minorHAnsi"/>
        </w:rPr>
        <w:t xml:space="preserve"> </w:t>
      </w:r>
    </w:p>
    <w:p w:rsidR="009B3FF9" w:rsidRPr="000B0126" w:rsidRDefault="00CE29C0" w:rsidP="00F956B4">
      <w:pPr>
        <w:pStyle w:val="Sansinterligne"/>
        <w:numPr>
          <w:ilvl w:val="1"/>
          <w:numId w:val="17"/>
        </w:numPr>
        <w:rPr>
          <w:rFonts w:asciiTheme="minorHAnsi" w:hAnsiTheme="minorHAnsi" w:cstheme="minorHAnsi"/>
        </w:rPr>
      </w:pPr>
      <w:proofErr w:type="spellStart"/>
      <w:r w:rsidRPr="000B0126">
        <w:rPr>
          <w:rFonts w:asciiTheme="minorHAnsi" w:hAnsiTheme="minorHAnsi" w:cstheme="minorHAnsi"/>
          <w:i/>
        </w:rPr>
        <w:t>Repaso</w:t>
      </w:r>
      <w:proofErr w:type="spellEnd"/>
      <w:r w:rsidRPr="00F956B4">
        <w:rPr>
          <w:rFonts w:asciiTheme="minorHAnsi" w:hAnsiTheme="minorHAnsi" w:cstheme="minorHAnsi"/>
        </w:rPr>
        <w:t xml:space="preserve">: chanter la chanson de la </w:t>
      </w:r>
      <w:proofErr w:type="spellStart"/>
      <w:r w:rsidRPr="00F956B4">
        <w:rPr>
          <w:rFonts w:asciiTheme="minorHAnsi" w:hAnsiTheme="minorHAnsi" w:cstheme="minorHAnsi"/>
        </w:rPr>
        <w:t>piñata</w:t>
      </w:r>
      <w:proofErr w:type="spellEnd"/>
      <w:r w:rsidR="000B0126">
        <w:rPr>
          <w:rFonts w:asciiTheme="minorHAnsi" w:hAnsiTheme="minorHAnsi" w:cstheme="minorHAnsi"/>
        </w:rPr>
        <w:t xml:space="preserve"> (</w:t>
      </w:r>
      <w:r w:rsidRPr="000B0126">
        <w:rPr>
          <w:rFonts w:asciiTheme="minorHAnsi" w:hAnsiTheme="minorHAnsi" w:cstheme="minorHAnsi"/>
        </w:rPr>
        <w:t>A l'aide des MP3, quelques élèves peuvent même être évalués</w:t>
      </w:r>
      <w:r w:rsidR="000B0126">
        <w:rPr>
          <w:rFonts w:asciiTheme="minorHAnsi" w:hAnsiTheme="minorHAnsi" w:cstheme="minorHAnsi"/>
        </w:rPr>
        <w:t xml:space="preserve">) </w:t>
      </w:r>
    </w:p>
    <w:p w:rsidR="009B3FF9" w:rsidRPr="00A320BD" w:rsidRDefault="00CE29C0" w:rsidP="00F956B4">
      <w:pPr>
        <w:pStyle w:val="Sansinterligne"/>
        <w:numPr>
          <w:ilvl w:val="1"/>
          <w:numId w:val="17"/>
        </w:numPr>
        <w:rPr>
          <w:rFonts w:asciiTheme="minorHAnsi" w:hAnsiTheme="minorHAnsi" w:cstheme="minorHAnsi"/>
        </w:rPr>
      </w:pPr>
      <w:proofErr w:type="spellStart"/>
      <w:r w:rsidRPr="00A320BD">
        <w:rPr>
          <w:rFonts w:asciiTheme="minorHAnsi" w:hAnsiTheme="minorHAnsi" w:cstheme="minorHAnsi"/>
          <w:i/>
          <w:lang w:val="es-ES"/>
        </w:rPr>
        <w:t>Document</w:t>
      </w:r>
      <w:proofErr w:type="spellEnd"/>
      <w:r w:rsidRPr="00A320BD">
        <w:rPr>
          <w:rFonts w:asciiTheme="minorHAnsi" w:hAnsiTheme="minorHAnsi" w:cstheme="minorHAnsi"/>
          <w:i/>
          <w:lang w:val="es-ES"/>
        </w:rPr>
        <w:t xml:space="preserve"> </w:t>
      </w:r>
      <w:proofErr w:type="spellStart"/>
      <w:r w:rsidR="00A320BD">
        <w:rPr>
          <w:rFonts w:asciiTheme="minorHAnsi" w:hAnsiTheme="minorHAnsi" w:cstheme="minorHAnsi"/>
          <w:i/>
          <w:lang w:val="es-ES"/>
        </w:rPr>
        <w:t>vidéo</w:t>
      </w:r>
      <w:proofErr w:type="spellEnd"/>
      <w:r w:rsidRPr="00A320BD">
        <w:rPr>
          <w:rFonts w:asciiTheme="minorHAnsi" w:hAnsiTheme="minorHAnsi" w:cstheme="minorHAnsi"/>
          <w:lang w:val="es-ES"/>
        </w:rPr>
        <w:t>: reportaje sobre las piñatas</w:t>
      </w:r>
      <w:r w:rsidR="00A320BD">
        <w:rPr>
          <w:rFonts w:asciiTheme="minorHAnsi" w:hAnsiTheme="minorHAnsi" w:cstheme="minorHAnsi"/>
          <w:lang w:val="es-ES"/>
        </w:rPr>
        <w:t xml:space="preserve">. </w:t>
      </w:r>
      <w:r w:rsidR="00A320BD" w:rsidRPr="00A320BD">
        <w:rPr>
          <w:rFonts w:asciiTheme="minorHAnsi" w:hAnsiTheme="minorHAnsi" w:cstheme="minorHAnsi"/>
        </w:rPr>
        <w:t xml:space="preserve">EOC </w:t>
      </w:r>
      <w:r w:rsidRPr="00A320BD">
        <w:rPr>
          <w:rFonts w:asciiTheme="minorHAnsi" w:hAnsiTheme="minorHAnsi" w:cstheme="minorHAnsi"/>
        </w:rPr>
        <w:t xml:space="preserve">Elaboration </w:t>
      </w:r>
      <w:r w:rsidR="00A320BD">
        <w:rPr>
          <w:rFonts w:asciiTheme="minorHAnsi" w:hAnsiTheme="minorHAnsi" w:cstheme="minorHAnsi"/>
        </w:rPr>
        <w:t>individuelle</w:t>
      </w:r>
      <w:r w:rsidRPr="00A320BD">
        <w:rPr>
          <w:rFonts w:asciiTheme="minorHAnsi" w:hAnsiTheme="minorHAnsi" w:cstheme="minorHAnsi"/>
        </w:rPr>
        <w:t xml:space="preserve"> ou par groupe de la voix off de ce reportage</w:t>
      </w:r>
      <w:r w:rsidR="00A320BD">
        <w:rPr>
          <w:rFonts w:asciiTheme="minorHAnsi" w:hAnsiTheme="minorHAnsi" w:cstheme="minorHAnsi"/>
        </w:rPr>
        <w:t>.</w:t>
      </w:r>
    </w:p>
    <w:p w:rsidR="009B3FF9" w:rsidRPr="00F956B4" w:rsidRDefault="009B3FF9" w:rsidP="00F956B4">
      <w:pPr>
        <w:pStyle w:val="Sansinterligne"/>
        <w:rPr>
          <w:rFonts w:asciiTheme="minorHAnsi" w:hAnsiTheme="minorHAnsi" w:cstheme="minorHAnsi"/>
        </w:rPr>
      </w:pPr>
    </w:p>
    <w:p w:rsidR="009B3FF9" w:rsidRDefault="00CE29C0" w:rsidP="00F956B4">
      <w:pPr>
        <w:pStyle w:val="Sansinterligne"/>
        <w:rPr>
          <w:rFonts w:asciiTheme="minorHAnsi" w:hAnsiTheme="minorHAnsi" w:cstheme="minorHAnsi"/>
          <w:color w:val="auto"/>
        </w:rPr>
      </w:pPr>
      <w:r w:rsidRPr="00A320BD">
        <w:rPr>
          <w:rFonts w:asciiTheme="minorHAnsi" w:hAnsiTheme="minorHAnsi" w:cstheme="minorHAnsi"/>
          <w:b/>
        </w:rPr>
        <w:t>TM</w:t>
      </w:r>
      <w:r w:rsidR="00762191">
        <w:rPr>
          <w:rFonts w:asciiTheme="minorHAnsi" w:hAnsiTheme="minorHAnsi" w:cstheme="minorHAnsi"/>
          <w:b/>
        </w:rPr>
        <w:t xml:space="preserve"> : </w:t>
      </w:r>
      <w:r w:rsidRPr="00762191">
        <w:rPr>
          <w:rFonts w:asciiTheme="minorHAnsi" w:hAnsiTheme="minorHAnsi" w:cstheme="minorHAnsi"/>
          <w:color w:val="auto"/>
        </w:rPr>
        <w:t>revoir le vocabulaire</w:t>
      </w:r>
      <w:r w:rsidR="00762191">
        <w:rPr>
          <w:rFonts w:asciiTheme="minorHAnsi" w:hAnsiTheme="minorHAnsi" w:cstheme="minorHAnsi"/>
          <w:color w:val="auto"/>
        </w:rPr>
        <w:t xml:space="preserve"> de la séquence </w:t>
      </w:r>
      <w:r w:rsidRPr="00762191">
        <w:rPr>
          <w:rFonts w:asciiTheme="minorHAnsi" w:hAnsiTheme="minorHAnsi" w:cstheme="minorHAnsi"/>
          <w:color w:val="auto"/>
        </w:rPr>
        <w:t>: évaluation de compréhension orale</w:t>
      </w:r>
      <w:r w:rsidR="00762191">
        <w:rPr>
          <w:rFonts w:asciiTheme="minorHAnsi" w:hAnsiTheme="minorHAnsi" w:cstheme="minorHAnsi"/>
          <w:color w:val="auto"/>
        </w:rPr>
        <w:t xml:space="preserve"> sur la tradition de la </w:t>
      </w:r>
      <w:proofErr w:type="spellStart"/>
      <w:r w:rsidR="00762191">
        <w:rPr>
          <w:rFonts w:asciiTheme="minorHAnsi" w:hAnsiTheme="minorHAnsi" w:cstheme="minorHAnsi"/>
          <w:color w:val="auto"/>
        </w:rPr>
        <w:t>piñata</w:t>
      </w:r>
      <w:proofErr w:type="spellEnd"/>
      <w:r w:rsidR="00762191">
        <w:rPr>
          <w:rFonts w:asciiTheme="minorHAnsi" w:hAnsiTheme="minorHAnsi" w:cstheme="minorHAnsi"/>
          <w:color w:val="auto"/>
        </w:rPr>
        <w:t>.</w:t>
      </w:r>
    </w:p>
    <w:p w:rsidR="00762191" w:rsidRDefault="00762191" w:rsidP="00F956B4">
      <w:pPr>
        <w:pStyle w:val="Sansinterligne"/>
        <w:rPr>
          <w:rFonts w:asciiTheme="minorHAnsi" w:hAnsiTheme="minorHAnsi" w:cstheme="minorHAnsi"/>
          <w:color w:val="auto"/>
        </w:rPr>
      </w:pPr>
    </w:p>
    <w:p w:rsidR="00D33598" w:rsidRDefault="00D33598" w:rsidP="00F956B4">
      <w:pPr>
        <w:pStyle w:val="Sansinterligne"/>
        <w:rPr>
          <w:rFonts w:asciiTheme="minorHAnsi" w:hAnsiTheme="minorHAnsi" w:cstheme="minorHAnsi"/>
          <w:color w:val="auto"/>
        </w:rPr>
      </w:pPr>
    </w:p>
    <w:p w:rsidR="00D33598" w:rsidRDefault="00D33598" w:rsidP="00F956B4">
      <w:pPr>
        <w:pStyle w:val="Sansinterligne"/>
        <w:rPr>
          <w:rFonts w:asciiTheme="minorHAnsi" w:hAnsiTheme="minorHAnsi" w:cstheme="minorHAnsi"/>
          <w:color w:val="auto"/>
        </w:rPr>
      </w:pPr>
    </w:p>
    <w:p w:rsidR="00762191" w:rsidRPr="00F956B4" w:rsidRDefault="00762191" w:rsidP="00F956B4">
      <w:pPr>
        <w:pStyle w:val="Sansinterligne"/>
        <w:rPr>
          <w:rFonts w:asciiTheme="minorHAnsi" w:hAnsiTheme="minorHAnsi" w:cstheme="minorHAnsi"/>
        </w:rPr>
      </w:pPr>
    </w:p>
    <w:p w:rsidR="00762191" w:rsidRDefault="00CE29C0" w:rsidP="00762191">
      <w:pPr>
        <w:pStyle w:val="Sansinterligne"/>
        <w:numPr>
          <w:ilvl w:val="0"/>
          <w:numId w:val="18"/>
        </w:numPr>
        <w:ind w:left="709"/>
        <w:rPr>
          <w:rFonts w:asciiTheme="minorHAnsi" w:hAnsiTheme="minorHAnsi" w:cstheme="minorHAnsi"/>
          <w:b/>
        </w:rPr>
      </w:pPr>
      <w:r w:rsidRPr="00762191">
        <w:rPr>
          <w:rFonts w:asciiTheme="minorHAnsi" w:hAnsiTheme="minorHAnsi" w:cstheme="minorHAnsi"/>
          <w:b/>
          <w:u w:val="single"/>
        </w:rPr>
        <w:t>Séance 5 :</w:t>
      </w:r>
      <w:r w:rsidR="00762191" w:rsidRPr="00762191">
        <w:rPr>
          <w:rFonts w:asciiTheme="minorHAnsi" w:hAnsiTheme="minorHAnsi" w:cstheme="minorHAnsi"/>
          <w:b/>
        </w:rPr>
        <w:t xml:space="preserve"> Evaluation </w:t>
      </w:r>
      <w:r w:rsidR="00762191">
        <w:rPr>
          <w:rFonts w:asciiTheme="minorHAnsi" w:hAnsiTheme="minorHAnsi" w:cstheme="minorHAnsi"/>
          <w:b/>
        </w:rPr>
        <w:t>+ préparation du projet final</w:t>
      </w:r>
    </w:p>
    <w:p w:rsidR="009B3FF9" w:rsidRPr="00AC1333" w:rsidRDefault="00CE29C0" w:rsidP="00762191">
      <w:pPr>
        <w:pStyle w:val="Sansinterligne"/>
        <w:numPr>
          <w:ilvl w:val="1"/>
          <w:numId w:val="18"/>
        </w:numPr>
        <w:ind w:left="1560"/>
        <w:rPr>
          <w:rFonts w:asciiTheme="minorHAnsi" w:hAnsiTheme="minorHAnsi" w:cstheme="minorHAnsi"/>
          <w:b/>
        </w:rPr>
      </w:pPr>
      <w:r w:rsidRPr="00762191">
        <w:rPr>
          <w:rFonts w:asciiTheme="minorHAnsi" w:hAnsiTheme="minorHAnsi" w:cstheme="minorHAnsi"/>
        </w:rPr>
        <w:t xml:space="preserve">CO notée à partir de l'enregistrement de Doris </w:t>
      </w:r>
      <w:r w:rsidR="00762191">
        <w:rPr>
          <w:rFonts w:asciiTheme="minorHAnsi" w:hAnsiTheme="minorHAnsi" w:cstheme="minorHAnsi"/>
        </w:rPr>
        <w:t>(</w:t>
      </w:r>
      <w:proofErr w:type="spellStart"/>
      <w:r w:rsidR="00762191">
        <w:rPr>
          <w:rFonts w:asciiTheme="minorHAnsi" w:hAnsiTheme="minorHAnsi" w:cstheme="minorHAnsi"/>
        </w:rPr>
        <w:t>Audiolingua</w:t>
      </w:r>
      <w:proofErr w:type="spellEnd"/>
      <w:r w:rsidR="00762191">
        <w:rPr>
          <w:rFonts w:asciiTheme="minorHAnsi" w:hAnsiTheme="minorHAnsi" w:cstheme="minorHAnsi"/>
        </w:rPr>
        <w:t xml:space="preserve">) </w:t>
      </w:r>
      <w:r w:rsidRPr="00762191">
        <w:rPr>
          <w:rFonts w:asciiTheme="minorHAnsi" w:hAnsiTheme="minorHAnsi" w:cstheme="minorHAnsi"/>
        </w:rPr>
        <w:t xml:space="preserve">sur la tradition des </w:t>
      </w:r>
      <w:proofErr w:type="spellStart"/>
      <w:r w:rsidRPr="00762191">
        <w:rPr>
          <w:rFonts w:asciiTheme="minorHAnsi" w:hAnsiTheme="minorHAnsi" w:cstheme="minorHAnsi"/>
        </w:rPr>
        <w:t>piñatas</w:t>
      </w:r>
      <w:proofErr w:type="spellEnd"/>
      <w:r w:rsidR="00762191">
        <w:rPr>
          <w:rFonts w:asciiTheme="minorHAnsi" w:hAnsiTheme="minorHAnsi" w:cstheme="minorHAnsi"/>
          <w:b/>
        </w:rPr>
        <w:t xml:space="preserve"> </w:t>
      </w:r>
      <w:hyperlink r:id="rId15" w:history="1">
        <w:r w:rsidR="00762191" w:rsidRPr="00205032">
          <w:rPr>
            <w:rStyle w:val="Lienhypertexte"/>
            <w:rFonts w:asciiTheme="minorHAnsi" w:hAnsiTheme="minorHAnsi" w:cstheme="minorHAnsi"/>
          </w:rPr>
          <w:t>http://www.audio-lingua.eu/spip.php?article1290</w:t>
        </w:r>
      </w:hyperlink>
      <w:r w:rsidR="00762191">
        <w:rPr>
          <w:rFonts w:asciiTheme="minorHAnsi" w:hAnsiTheme="minorHAnsi" w:cstheme="minorHAnsi"/>
        </w:rPr>
        <w:t xml:space="preserve"> </w:t>
      </w:r>
    </w:p>
    <w:p w:rsidR="00AC1333" w:rsidRDefault="00D33598" w:rsidP="00762191">
      <w:pPr>
        <w:pStyle w:val="Sansinterligne"/>
        <w:numPr>
          <w:ilvl w:val="1"/>
          <w:numId w:val="18"/>
        </w:numPr>
        <w:ind w:left="1560"/>
        <w:rPr>
          <w:rFonts w:asciiTheme="minorHAnsi" w:hAnsiTheme="minorHAnsi" w:cstheme="minorHAnsi"/>
          <w:lang w:val="es-ES"/>
        </w:rPr>
      </w:pPr>
      <w:r w:rsidRPr="00D33598">
        <w:rPr>
          <w:rFonts w:asciiTheme="minorHAnsi" w:hAnsiTheme="minorHAnsi" w:cstheme="minorHAnsi"/>
          <w:lang w:val="es-ES"/>
        </w:rPr>
        <w:t>EE</w:t>
      </w:r>
      <w:r>
        <w:rPr>
          <w:rFonts w:asciiTheme="minorHAnsi" w:hAnsiTheme="minorHAnsi" w:cstheme="minorHAnsi"/>
          <w:lang w:val="es-ES"/>
        </w:rPr>
        <w:t xml:space="preserve"> (</w:t>
      </w:r>
      <w:proofErr w:type="spellStart"/>
      <w:r>
        <w:rPr>
          <w:rFonts w:asciiTheme="minorHAnsi" w:hAnsiTheme="minorHAnsi" w:cstheme="minorHAnsi"/>
          <w:lang w:val="es-ES"/>
        </w:rPr>
        <w:t>peut</w:t>
      </w:r>
      <w:proofErr w:type="spellEnd"/>
      <w:r>
        <w:rPr>
          <w:rFonts w:asciiTheme="minorHAnsi" w:hAnsiTheme="minorHAnsi" w:cstheme="minorHAnsi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lang w:val="es-ES"/>
        </w:rPr>
        <w:t>être</w:t>
      </w:r>
      <w:proofErr w:type="spellEnd"/>
      <w:r>
        <w:rPr>
          <w:rFonts w:asciiTheme="minorHAnsi" w:hAnsiTheme="minorHAnsi" w:cstheme="minorHAnsi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lang w:val="es-ES"/>
        </w:rPr>
        <w:t>évaluée</w:t>
      </w:r>
      <w:proofErr w:type="spellEnd"/>
      <w:r>
        <w:rPr>
          <w:rFonts w:asciiTheme="minorHAnsi" w:hAnsiTheme="minorHAnsi" w:cstheme="minorHAnsi"/>
          <w:lang w:val="es-ES"/>
        </w:rPr>
        <w:t>)</w:t>
      </w:r>
      <w:r w:rsidRPr="00D33598">
        <w:rPr>
          <w:rFonts w:asciiTheme="minorHAnsi" w:hAnsiTheme="minorHAnsi" w:cstheme="minorHAnsi"/>
          <w:lang w:val="es-ES"/>
        </w:rPr>
        <w:t xml:space="preserve"> – Vas a participar en el concurso de pi</w:t>
      </w:r>
      <w:r>
        <w:rPr>
          <w:rFonts w:asciiTheme="minorHAnsi" w:hAnsiTheme="minorHAnsi" w:cstheme="minorHAnsi"/>
          <w:lang w:val="es-ES"/>
        </w:rPr>
        <w:t xml:space="preserve">ñata organizado en el instituto. </w:t>
      </w:r>
      <w:r w:rsidRPr="00D33598">
        <w:rPr>
          <w:rFonts w:asciiTheme="minorHAnsi" w:hAnsiTheme="minorHAnsi" w:cstheme="minorHAnsi"/>
          <w:b/>
          <w:u w:val="single"/>
          <w:lang w:val="es-ES"/>
        </w:rPr>
        <w:t>Imagina cómo es tu piñata ideal</w:t>
      </w:r>
      <w:r>
        <w:rPr>
          <w:rFonts w:asciiTheme="minorHAnsi" w:hAnsiTheme="minorHAnsi" w:cstheme="minorHAnsi"/>
          <w:lang w:val="es-ES"/>
        </w:rPr>
        <w:t>. Redacta la descripción detallada de ésta</w:t>
      </w:r>
      <w:r w:rsidR="00D67C72">
        <w:rPr>
          <w:rFonts w:asciiTheme="minorHAnsi" w:hAnsiTheme="minorHAnsi" w:cstheme="minorHAnsi"/>
          <w:lang w:val="es-ES"/>
        </w:rPr>
        <w:t xml:space="preserve"> (forma, colores, materiales utilizados</w:t>
      </w:r>
      <w:proofErr w:type="gramStart"/>
      <w:r w:rsidR="00D67C72">
        <w:rPr>
          <w:rFonts w:asciiTheme="minorHAnsi" w:hAnsiTheme="minorHAnsi" w:cstheme="minorHAnsi"/>
          <w:lang w:val="es-ES"/>
        </w:rPr>
        <w:t>, …</w:t>
      </w:r>
      <w:proofErr w:type="gramEnd"/>
      <w:r w:rsidR="00D67C72">
        <w:rPr>
          <w:rFonts w:asciiTheme="minorHAnsi" w:hAnsiTheme="minorHAnsi" w:cstheme="minorHAnsi"/>
          <w:lang w:val="es-ES"/>
        </w:rPr>
        <w:t>)</w:t>
      </w:r>
      <w:r>
        <w:rPr>
          <w:rFonts w:asciiTheme="minorHAnsi" w:hAnsiTheme="minorHAnsi" w:cstheme="minorHAnsi"/>
          <w:lang w:val="es-ES"/>
        </w:rPr>
        <w:t xml:space="preserve"> y luego realízala en casa. </w:t>
      </w:r>
    </w:p>
    <w:p w:rsidR="00EC13D3" w:rsidRDefault="00EC13D3" w:rsidP="00EC13D3">
      <w:pPr>
        <w:pStyle w:val="Sansinterligne"/>
        <w:rPr>
          <w:rFonts w:asciiTheme="minorHAnsi" w:hAnsiTheme="minorHAnsi" w:cstheme="minorHAnsi"/>
          <w:lang w:val="es-ES"/>
        </w:rPr>
      </w:pPr>
    </w:p>
    <w:p w:rsidR="00EC13D3" w:rsidRPr="00EC13D3" w:rsidRDefault="00EC13D3" w:rsidP="00EC13D3">
      <w:pPr>
        <w:pStyle w:val="Sansinterligne"/>
        <w:rPr>
          <w:rFonts w:asciiTheme="minorHAnsi" w:hAnsiTheme="minorHAnsi" w:cstheme="minorHAnsi"/>
        </w:rPr>
      </w:pPr>
      <w:r w:rsidRPr="00EC13D3">
        <w:rPr>
          <w:rFonts w:asciiTheme="minorHAnsi" w:hAnsiTheme="minorHAnsi" w:cstheme="minorHAnsi"/>
          <w:b/>
          <w:i/>
        </w:rPr>
        <w:t>Organisation du projet final</w:t>
      </w:r>
      <w:r w:rsidRPr="00EC13D3">
        <w:rPr>
          <w:rFonts w:asciiTheme="minorHAnsi" w:hAnsiTheme="minorHAnsi" w:cstheme="minorHAnsi"/>
        </w:rPr>
        <w:t xml:space="preserve"> : </w:t>
      </w:r>
    </w:p>
    <w:p w:rsidR="00EC13D3" w:rsidRPr="00EC13D3" w:rsidRDefault="00EC13D3" w:rsidP="00EC13D3">
      <w:pPr>
        <w:pStyle w:val="Sansinterligne"/>
        <w:rPr>
          <w:rFonts w:asciiTheme="minorHAnsi" w:hAnsiTheme="minorHAnsi" w:cstheme="minorHAnsi"/>
        </w:rPr>
      </w:pPr>
      <w:r w:rsidRPr="00EC13D3">
        <w:rPr>
          <w:rFonts w:asciiTheme="minorHAnsi" w:hAnsiTheme="minorHAnsi" w:cstheme="minorHAnsi"/>
        </w:rPr>
        <w:t xml:space="preserve">Une fois toutes les </w:t>
      </w:r>
      <w:proofErr w:type="spellStart"/>
      <w:r w:rsidRPr="00EC13D3">
        <w:rPr>
          <w:rFonts w:asciiTheme="minorHAnsi" w:hAnsiTheme="minorHAnsi" w:cstheme="minorHAnsi"/>
        </w:rPr>
        <w:t>pi</w:t>
      </w:r>
      <w:r>
        <w:rPr>
          <w:rFonts w:asciiTheme="minorHAnsi" w:hAnsiTheme="minorHAnsi" w:cstheme="minorHAnsi"/>
        </w:rPr>
        <w:t>ñatas</w:t>
      </w:r>
      <w:proofErr w:type="spellEnd"/>
      <w:r>
        <w:rPr>
          <w:rFonts w:asciiTheme="minorHAnsi" w:hAnsiTheme="minorHAnsi" w:cstheme="minorHAnsi"/>
        </w:rPr>
        <w:t xml:space="preserve"> réalisées ainsi que leur description écrite, associer un numéro à chaque </w:t>
      </w:r>
      <w:proofErr w:type="spellStart"/>
      <w:r>
        <w:rPr>
          <w:rFonts w:asciiTheme="minorHAnsi" w:hAnsiTheme="minorHAnsi" w:cstheme="minorHAnsi"/>
        </w:rPr>
        <w:t>piñata</w:t>
      </w:r>
      <w:proofErr w:type="spellEnd"/>
      <w:r>
        <w:rPr>
          <w:rFonts w:asciiTheme="minorHAnsi" w:hAnsiTheme="minorHAnsi" w:cstheme="minorHAnsi"/>
        </w:rPr>
        <w:t>, qui sera également reporté sur la description faite par l’élève sur une petite affiche format A5. Ce numéro sera à inscrire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sur le bulletin de vote pour l’élection de la meilleure </w:t>
      </w:r>
      <w:proofErr w:type="spellStart"/>
      <w:r>
        <w:rPr>
          <w:rFonts w:asciiTheme="minorHAnsi" w:hAnsiTheme="minorHAnsi" w:cstheme="minorHAnsi"/>
        </w:rPr>
        <w:t>piñata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D67C72" w:rsidRDefault="00D67C72" w:rsidP="00EC13D3">
      <w:pPr>
        <w:pStyle w:val="Sansinterligne"/>
        <w:rPr>
          <w:rFonts w:asciiTheme="minorHAnsi" w:hAnsiTheme="minorHAnsi" w:cstheme="minorHAnsi"/>
        </w:rPr>
      </w:pPr>
    </w:p>
    <w:p w:rsidR="00EC13D3" w:rsidRPr="00EC13D3" w:rsidRDefault="00EC13D3" w:rsidP="00EC13D3">
      <w:pPr>
        <w:pStyle w:val="Sansinterligne"/>
        <w:rPr>
          <w:rFonts w:asciiTheme="minorHAnsi" w:hAnsiTheme="minorHAnsi" w:cstheme="minorHAnsi"/>
        </w:rPr>
      </w:pPr>
    </w:p>
    <w:p w:rsidR="00D34A13" w:rsidRDefault="00D34A13" w:rsidP="00D67C72">
      <w:pPr>
        <w:pStyle w:val="Sansinterligne"/>
        <w:ind w:left="7230"/>
        <w:rPr>
          <w:rFonts w:asciiTheme="minorHAnsi" w:hAnsiTheme="minorHAnsi" w:cstheme="minorHAnsi"/>
          <w:b/>
          <w:u w:val="single"/>
          <w:lang w:val="es-ES"/>
        </w:rPr>
      </w:pPr>
      <w:r w:rsidRPr="00D67C72">
        <w:rPr>
          <w:rFonts w:asciiTheme="minorHAnsi" w:hAnsiTheme="minorHAnsi" w:cstheme="minorHAnsi"/>
          <w:b/>
          <w:u w:val="single"/>
          <w:lang w:val="es-ES"/>
        </w:rPr>
        <w:t xml:space="preserve">Grille </w:t>
      </w:r>
      <w:proofErr w:type="spellStart"/>
      <w:r w:rsidRPr="00D67C72">
        <w:rPr>
          <w:rFonts w:asciiTheme="minorHAnsi" w:hAnsiTheme="minorHAnsi" w:cstheme="minorHAnsi"/>
          <w:b/>
          <w:u w:val="single"/>
          <w:lang w:val="es-ES"/>
        </w:rPr>
        <w:t>évaluation</w:t>
      </w:r>
      <w:proofErr w:type="spellEnd"/>
      <w:r w:rsidRPr="00D67C72">
        <w:rPr>
          <w:rFonts w:asciiTheme="minorHAnsi" w:hAnsiTheme="minorHAnsi" w:cstheme="minorHAnsi"/>
          <w:b/>
          <w:u w:val="single"/>
          <w:lang w:val="es-ES"/>
        </w:rPr>
        <w:t xml:space="preserve"> EE </w:t>
      </w:r>
    </w:p>
    <w:p w:rsidR="00D67C72" w:rsidRPr="00D67C72" w:rsidRDefault="00D67C72" w:rsidP="00D67C72">
      <w:pPr>
        <w:pStyle w:val="Sansinterligne"/>
        <w:rPr>
          <w:rFonts w:asciiTheme="minorHAnsi" w:hAnsiTheme="minorHAnsi" w:cstheme="minorHAnsi"/>
          <w:b/>
          <w:u w:val="single"/>
          <w:lang w:val="es-ES"/>
        </w:rPr>
      </w:pPr>
    </w:p>
    <w:tbl>
      <w:tblPr>
        <w:tblW w:w="0" w:type="auto"/>
        <w:tblInd w:w="57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332"/>
        <w:gridCol w:w="257"/>
        <w:gridCol w:w="257"/>
        <w:gridCol w:w="332"/>
      </w:tblGrid>
      <w:tr w:rsidR="00D67C72" w:rsidRPr="00D67C72" w:rsidTr="00D67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7C72" w:rsidRPr="00D67C72" w:rsidRDefault="00D67C72" w:rsidP="00D67C72">
            <w:pPr>
              <w:jc w:val="right"/>
              <w:rPr>
                <w:rFonts w:asciiTheme="minorHAnsi" w:hAnsiTheme="minorHAnsi" w:cstheme="minorHAnsi"/>
              </w:rPr>
            </w:pPr>
            <w:r w:rsidRPr="00D67C72">
              <w:rPr>
                <w:rFonts w:asciiTheme="minorHAnsi" w:hAnsiTheme="minorHAnsi" w:cstheme="minorHAnsi"/>
              </w:rPr>
              <w:t>Respect des consignes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7C72" w:rsidRPr="00D67C72" w:rsidRDefault="00D67C72" w:rsidP="00D67C72">
            <w:pPr>
              <w:jc w:val="right"/>
              <w:rPr>
                <w:rFonts w:asciiTheme="minorHAnsi" w:hAnsiTheme="minorHAnsi" w:cstheme="minorHAnsi"/>
              </w:rPr>
            </w:pPr>
            <w:r w:rsidRPr="00D67C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7C72" w:rsidRPr="00D67C72" w:rsidRDefault="00D67C72" w:rsidP="00D67C72">
            <w:pPr>
              <w:jc w:val="right"/>
              <w:rPr>
                <w:rFonts w:asciiTheme="minorHAnsi" w:hAnsiTheme="minorHAnsi" w:cstheme="minorHAnsi"/>
              </w:rPr>
            </w:pPr>
            <w:r w:rsidRPr="00D67C72">
              <w:rPr>
                <w:rFonts w:asciiTheme="minorHAnsi" w:hAnsiTheme="minorHAnsi" w:cstheme="minorHAnsi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7C72" w:rsidRPr="00D67C72" w:rsidRDefault="00D67C72" w:rsidP="00D67C72">
            <w:pPr>
              <w:jc w:val="right"/>
              <w:rPr>
                <w:rFonts w:asciiTheme="minorHAnsi" w:hAnsiTheme="minorHAnsi" w:cstheme="minorHAnsi"/>
              </w:rPr>
            </w:pPr>
            <w:r w:rsidRPr="00D67C72">
              <w:rPr>
                <w:rFonts w:asciiTheme="minorHAnsi" w:hAnsiTheme="minorHAnsi" w:cstheme="minorHAnsi"/>
              </w:rPr>
              <w:t>0</w:t>
            </w:r>
          </w:p>
        </w:tc>
      </w:tr>
      <w:tr w:rsidR="00D67C72" w:rsidRPr="00D67C72" w:rsidTr="00D67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7C72" w:rsidRPr="00D67C72" w:rsidRDefault="00D67C72" w:rsidP="00D67C72">
            <w:pPr>
              <w:jc w:val="right"/>
              <w:rPr>
                <w:rFonts w:asciiTheme="minorHAnsi" w:hAnsiTheme="minorHAnsi" w:cstheme="minorHAnsi"/>
              </w:rPr>
            </w:pPr>
            <w:r w:rsidRPr="00D67C72">
              <w:rPr>
                <w:rFonts w:asciiTheme="minorHAnsi" w:hAnsiTheme="minorHAnsi" w:cstheme="minorHAnsi"/>
              </w:rPr>
              <w:t>Recevabilité du message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7C72" w:rsidRPr="00D67C72" w:rsidRDefault="00D67C72" w:rsidP="00D67C72">
            <w:pPr>
              <w:jc w:val="right"/>
              <w:rPr>
                <w:rFonts w:asciiTheme="minorHAnsi" w:hAnsiTheme="minorHAnsi" w:cstheme="minorHAnsi"/>
              </w:rPr>
            </w:pPr>
            <w:r w:rsidRPr="00D67C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7C72" w:rsidRPr="00D67C72" w:rsidRDefault="00D67C72" w:rsidP="00D67C72">
            <w:pPr>
              <w:jc w:val="right"/>
              <w:rPr>
                <w:rFonts w:asciiTheme="minorHAnsi" w:hAnsiTheme="minorHAnsi" w:cstheme="minorHAnsi"/>
              </w:rPr>
            </w:pPr>
            <w:r w:rsidRPr="00D67C72">
              <w:rPr>
                <w:rFonts w:asciiTheme="minorHAnsi" w:hAnsiTheme="minorHAnsi" w:cstheme="minorHAnsi"/>
              </w:rPr>
              <w:t>0</w:t>
            </w:r>
          </w:p>
        </w:tc>
      </w:tr>
      <w:tr w:rsidR="00D67C72" w:rsidRPr="00D67C72" w:rsidTr="00D67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7C72" w:rsidRPr="00D67C72" w:rsidRDefault="00D67C72" w:rsidP="00D67C72">
            <w:pPr>
              <w:jc w:val="right"/>
              <w:rPr>
                <w:rFonts w:asciiTheme="minorHAnsi" w:hAnsiTheme="minorHAnsi" w:cstheme="minorHAnsi"/>
              </w:rPr>
            </w:pPr>
            <w:r w:rsidRPr="00D67C72">
              <w:rPr>
                <w:rFonts w:asciiTheme="minorHAnsi" w:hAnsiTheme="minorHAnsi" w:cstheme="minorHAnsi"/>
              </w:rPr>
              <w:t>Correction de la langue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7C72" w:rsidRPr="00D67C72" w:rsidRDefault="00D67C72" w:rsidP="00D67C72">
            <w:pPr>
              <w:jc w:val="right"/>
              <w:rPr>
                <w:rFonts w:asciiTheme="minorHAnsi" w:hAnsiTheme="minorHAnsi" w:cstheme="minorHAnsi"/>
              </w:rPr>
            </w:pPr>
            <w:r w:rsidRPr="00D67C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7C72" w:rsidRPr="00D67C72" w:rsidRDefault="00D67C72" w:rsidP="00D67C72">
            <w:pPr>
              <w:jc w:val="right"/>
              <w:rPr>
                <w:rFonts w:asciiTheme="minorHAnsi" w:hAnsiTheme="minorHAnsi" w:cstheme="minorHAnsi"/>
              </w:rPr>
            </w:pPr>
            <w:r w:rsidRPr="00D67C7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7C72" w:rsidRPr="00D67C72" w:rsidRDefault="00D67C72" w:rsidP="00D67C72">
            <w:pPr>
              <w:jc w:val="right"/>
              <w:rPr>
                <w:rFonts w:asciiTheme="minorHAnsi" w:hAnsiTheme="minorHAnsi" w:cstheme="minorHAnsi"/>
              </w:rPr>
            </w:pPr>
            <w:r w:rsidRPr="00D67C72">
              <w:rPr>
                <w:rFonts w:asciiTheme="minorHAnsi" w:hAnsiTheme="minorHAnsi" w:cstheme="minorHAnsi"/>
              </w:rPr>
              <w:t>1</w:t>
            </w:r>
          </w:p>
        </w:tc>
      </w:tr>
      <w:tr w:rsidR="00D67C72" w:rsidRPr="00D67C72" w:rsidTr="00D67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67C72" w:rsidRPr="00D67C72" w:rsidRDefault="00D67C72" w:rsidP="00D67C72">
            <w:pPr>
              <w:jc w:val="right"/>
              <w:rPr>
                <w:rFonts w:asciiTheme="minorHAnsi" w:hAnsiTheme="minorHAnsi" w:cstheme="minorHAnsi"/>
              </w:rPr>
            </w:pPr>
            <w:r w:rsidRPr="00D67C72">
              <w:rPr>
                <w:rFonts w:asciiTheme="minorHAnsi" w:hAnsiTheme="minorHAnsi" w:cstheme="minorHAnsi"/>
              </w:rPr>
              <w:t>Réinvestissement culturel et idées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7C72" w:rsidRPr="00D67C72" w:rsidRDefault="00D67C72" w:rsidP="00D67C72">
            <w:pPr>
              <w:jc w:val="right"/>
              <w:rPr>
                <w:rFonts w:asciiTheme="minorHAnsi" w:hAnsiTheme="minorHAnsi" w:cstheme="minorHAnsi"/>
              </w:rPr>
            </w:pPr>
            <w:r w:rsidRPr="00D67C7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7C72" w:rsidRPr="00D67C72" w:rsidRDefault="00D67C72" w:rsidP="00D67C72">
            <w:pPr>
              <w:jc w:val="right"/>
              <w:rPr>
                <w:rFonts w:asciiTheme="minorHAnsi" w:hAnsiTheme="minorHAnsi" w:cstheme="minorHAnsi"/>
              </w:rPr>
            </w:pPr>
            <w:r w:rsidRPr="00D67C7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67C72" w:rsidRPr="00D67C72" w:rsidRDefault="00D67C72" w:rsidP="00D67C72">
            <w:pPr>
              <w:jc w:val="right"/>
              <w:rPr>
                <w:rFonts w:asciiTheme="minorHAnsi" w:hAnsiTheme="minorHAnsi" w:cstheme="minorHAnsi"/>
              </w:rPr>
            </w:pPr>
            <w:r w:rsidRPr="00D67C72">
              <w:rPr>
                <w:rFonts w:asciiTheme="minorHAnsi" w:hAnsiTheme="minorHAnsi" w:cstheme="minorHAnsi"/>
              </w:rPr>
              <w:t>1</w:t>
            </w:r>
          </w:p>
        </w:tc>
      </w:tr>
    </w:tbl>
    <w:p w:rsidR="009B3FF9" w:rsidRPr="00D33598" w:rsidRDefault="009B3FF9" w:rsidP="00D67C72">
      <w:pPr>
        <w:spacing w:line="331" w:lineRule="auto"/>
        <w:contextualSpacing w:val="0"/>
        <w:jc w:val="right"/>
        <w:rPr>
          <w:sz w:val="22"/>
          <w:szCs w:val="22"/>
          <w:lang w:val="es-ES"/>
        </w:rPr>
      </w:pPr>
    </w:p>
    <w:sectPr w:rsidR="009B3FF9" w:rsidRPr="00D33598" w:rsidSect="00EE1DE8">
      <w:footerReference w:type="default" r:id="rId16"/>
      <w:pgSz w:w="11906" w:h="16838"/>
      <w:pgMar w:top="1134" w:right="707" w:bottom="1134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7B7" w:rsidRDefault="00BA77B7" w:rsidP="000E35A6">
      <w:r>
        <w:separator/>
      </w:r>
    </w:p>
  </w:endnote>
  <w:endnote w:type="continuationSeparator" w:id="0">
    <w:p w:rsidR="00BA77B7" w:rsidRDefault="00BA77B7" w:rsidP="000E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ostile">
    <w:altName w:val="Eurostile"/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A6" w:rsidRPr="000E35A6" w:rsidRDefault="000E35A6">
    <w:pPr>
      <w:pStyle w:val="Pieddepage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Groupe de travail – Versailles </w:t>
    </w:r>
    <w:r w:rsidRPr="000E35A6">
      <w:rPr>
        <w:rFonts w:asciiTheme="minorHAnsi" w:hAnsiTheme="minorHAnsi" w:cstheme="minorHAnsi"/>
        <w:sz w:val="22"/>
        <w:szCs w:val="22"/>
      </w:rPr>
      <w:ptab w:relativeTo="margin" w:alignment="center" w:leader="none"/>
    </w:r>
    <w:r w:rsidR="000B0126">
      <w:rPr>
        <w:rFonts w:asciiTheme="minorHAnsi" w:hAnsiTheme="minorHAnsi" w:cstheme="minorHAnsi"/>
        <w:sz w:val="22"/>
        <w:szCs w:val="22"/>
      </w:rPr>
      <w:t xml:space="preserve">A. </w:t>
    </w:r>
    <w:r>
      <w:rPr>
        <w:rFonts w:asciiTheme="minorHAnsi" w:hAnsiTheme="minorHAnsi" w:cstheme="minorHAnsi"/>
        <w:sz w:val="22"/>
        <w:szCs w:val="22"/>
      </w:rPr>
      <w:t>Bard-</w:t>
    </w:r>
    <w:proofErr w:type="spellStart"/>
    <w:r>
      <w:rPr>
        <w:rFonts w:asciiTheme="minorHAnsi" w:hAnsiTheme="minorHAnsi" w:cstheme="minorHAnsi"/>
        <w:sz w:val="22"/>
        <w:szCs w:val="22"/>
      </w:rPr>
      <w:t>Ma</w:t>
    </w:r>
    <w:r w:rsidR="000B0126">
      <w:rPr>
        <w:rFonts w:asciiTheme="minorHAnsi" w:hAnsiTheme="minorHAnsi" w:cstheme="minorHAnsi"/>
        <w:sz w:val="22"/>
        <w:szCs w:val="22"/>
      </w:rPr>
      <w:t>ï</w:t>
    </w:r>
    <w:r>
      <w:rPr>
        <w:rFonts w:asciiTheme="minorHAnsi" w:hAnsiTheme="minorHAnsi" w:cstheme="minorHAnsi"/>
        <w:sz w:val="22"/>
        <w:szCs w:val="22"/>
      </w:rPr>
      <w:t>er</w:t>
    </w:r>
    <w:proofErr w:type="spellEnd"/>
    <w:r>
      <w:rPr>
        <w:rFonts w:asciiTheme="minorHAnsi" w:hAnsiTheme="minorHAnsi" w:cstheme="minorHAnsi"/>
        <w:sz w:val="22"/>
        <w:szCs w:val="22"/>
      </w:rPr>
      <w:t xml:space="preserve">, </w:t>
    </w:r>
    <w:r w:rsidR="000B0126">
      <w:rPr>
        <w:rFonts w:asciiTheme="minorHAnsi" w:hAnsiTheme="minorHAnsi" w:cstheme="minorHAnsi"/>
        <w:sz w:val="22"/>
        <w:szCs w:val="22"/>
      </w:rPr>
      <w:t xml:space="preserve">A. </w:t>
    </w:r>
    <w:r>
      <w:rPr>
        <w:rFonts w:asciiTheme="minorHAnsi" w:hAnsiTheme="minorHAnsi" w:cstheme="minorHAnsi"/>
        <w:sz w:val="22"/>
        <w:szCs w:val="22"/>
      </w:rPr>
      <w:t xml:space="preserve">Corre, </w:t>
    </w:r>
    <w:r w:rsidR="000B0126">
      <w:rPr>
        <w:rFonts w:asciiTheme="minorHAnsi" w:hAnsiTheme="minorHAnsi" w:cstheme="minorHAnsi"/>
        <w:sz w:val="22"/>
        <w:szCs w:val="22"/>
      </w:rPr>
      <w:t xml:space="preserve">N. </w:t>
    </w:r>
    <w:r>
      <w:rPr>
        <w:rFonts w:asciiTheme="minorHAnsi" w:hAnsiTheme="minorHAnsi" w:cstheme="minorHAnsi"/>
        <w:sz w:val="22"/>
        <w:szCs w:val="22"/>
      </w:rPr>
      <w:t xml:space="preserve">Filoche, </w:t>
    </w:r>
    <w:r w:rsidR="000B0126">
      <w:rPr>
        <w:rFonts w:asciiTheme="minorHAnsi" w:hAnsiTheme="minorHAnsi" w:cstheme="minorHAnsi"/>
        <w:sz w:val="22"/>
        <w:szCs w:val="22"/>
      </w:rPr>
      <w:t xml:space="preserve">I. </w:t>
    </w:r>
    <w:r>
      <w:rPr>
        <w:rFonts w:asciiTheme="minorHAnsi" w:hAnsiTheme="minorHAnsi" w:cstheme="minorHAnsi"/>
        <w:sz w:val="22"/>
        <w:szCs w:val="22"/>
      </w:rPr>
      <w:t>Soriano</w:t>
    </w:r>
    <w:r w:rsidRPr="000E35A6">
      <w:rPr>
        <w:rFonts w:asciiTheme="minorHAnsi" w:hAnsiTheme="minorHAnsi" w:cstheme="minorHAnsi"/>
        <w:sz w:val="22"/>
        <w:szCs w:val="22"/>
      </w:rPr>
      <w:ptab w:relativeTo="margin" w:alignment="right" w:leader="none"/>
    </w:r>
    <w:r>
      <w:rPr>
        <w:rFonts w:asciiTheme="minorHAnsi" w:hAnsiTheme="minorHAnsi" w:cstheme="minorHAnsi"/>
        <w:sz w:val="22"/>
        <w:szCs w:val="22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7B7" w:rsidRDefault="00BA77B7" w:rsidP="000E35A6">
      <w:r>
        <w:separator/>
      </w:r>
    </w:p>
  </w:footnote>
  <w:footnote w:type="continuationSeparator" w:id="0">
    <w:p w:rsidR="00BA77B7" w:rsidRDefault="00BA77B7" w:rsidP="000E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5EC"/>
    <w:multiLevelType w:val="hybridMultilevel"/>
    <w:tmpl w:val="4CACB0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47951"/>
    <w:multiLevelType w:val="hybridMultilevel"/>
    <w:tmpl w:val="D80E3E1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5239AA"/>
    <w:multiLevelType w:val="hybridMultilevel"/>
    <w:tmpl w:val="5C8CB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CAE"/>
    <w:multiLevelType w:val="multilevel"/>
    <w:tmpl w:val="2692FDD4"/>
    <w:lvl w:ilvl="0">
      <w:start w:val="1"/>
      <w:numFmt w:val="bullet"/>
      <w:lvlText w:val="•"/>
      <w:lvlJc w:val="left"/>
      <w:pPr>
        <w:ind w:left="7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27F23B91"/>
    <w:multiLevelType w:val="multilevel"/>
    <w:tmpl w:val="E1BC6762"/>
    <w:lvl w:ilvl="0">
      <w:start w:val="1"/>
      <w:numFmt w:val="bullet"/>
      <w:lvlText w:val="•"/>
      <w:lvlJc w:val="left"/>
      <w:pPr>
        <w:ind w:left="7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28F03782"/>
    <w:multiLevelType w:val="multilevel"/>
    <w:tmpl w:val="80164EE0"/>
    <w:lvl w:ilvl="0">
      <w:start w:val="1"/>
      <w:numFmt w:val="bullet"/>
      <w:lvlText w:val="•"/>
      <w:lvlJc w:val="left"/>
      <w:pPr>
        <w:ind w:left="7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1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212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2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535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424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949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65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63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2C422DF4"/>
    <w:multiLevelType w:val="multilevel"/>
    <w:tmpl w:val="675C9678"/>
    <w:lvl w:ilvl="0">
      <w:start w:val="1"/>
      <w:numFmt w:val="bullet"/>
      <w:lvlText w:val="•"/>
      <w:lvlJc w:val="left"/>
      <w:pPr>
        <w:ind w:left="7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1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212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2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535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424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949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65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63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33F628FF"/>
    <w:multiLevelType w:val="multilevel"/>
    <w:tmpl w:val="FEBE624E"/>
    <w:lvl w:ilvl="0">
      <w:start w:val="1"/>
      <w:numFmt w:val="bullet"/>
      <w:lvlText w:val="•"/>
      <w:lvlJc w:val="left"/>
      <w:pPr>
        <w:ind w:left="7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37241347"/>
    <w:multiLevelType w:val="hybridMultilevel"/>
    <w:tmpl w:val="976A27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503EC4"/>
    <w:multiLevelType w:val="hybridMultilevel"/>
    <w:tmpl w:val="6406A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606FF"/>
    <w:multiLevelType w:val="multilevel"/>
    <w:tmpl w:val="2CC4E7F2"/>
    <w:lvl w:ilvl="0">
      <w:start w:val="1"/>
      <w:numFmt w:val="bullet"/>
      <w:lvlText w:val="•"/>
      <w:lvlJc w:val="left"/>
      <w:pPr>
        <w:ind w:left="7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1" w15:restartNumberingAfterBreak="0">
    <w:nsid w:val="4E512D19"/>
    <w:multiLevelType w:val="multilevel"/>
    <w:tmpl w:val="84402A0E"/>
    <w:lvl w:ilvl="0">
      <w:start w:val="1"/>
      <w:numFmt w:val="bullet"/>
      <w:lvlText w:val="●"/>
      <w:lvlJc w:val="left"/>
      <w:pPr>
        <w:ind w:left="7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 w15:restartNumberingAfterBreak="0">
    <w:nsid w:val="5774494A"/>
    <w:multiLevelType w:val="multilevel"/>
    <w:tmpl w:val="B81A2F98"/>
    <w:lvl w:ilvl="0">
      <w:start w:val="1"/>
      <w:numFmt w:val="bullet"/>
      <w:lvlText w:val="•"/>
      <w:lvlJc w:val="left"/>
      <w:pPr>
        <w:ind w:left="7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1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212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2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535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424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949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65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63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3" w15:restartNumberingAfterBreak="0">
    <w:nsid w:val="6A994AC3"/>
    <w:multiLevelType w:val="multilevel"/>
    <w:tmpl w:val="43ACADE0"/>
    <w:lvl w:ilvl="0">
      <w:start w:val="1"/>
      <w:numFmt w:val="bullet"/>
      <w:lvlText w:val="•"/>
      <w:lvlJc w:val="left"/>
      <w:pPr>
        <w:ind w:left="7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"/>
      <w:lvlJc w:val="left"/>
      <w:pPr>
        <w:ind w:left="1414" w:firstLine="0"/>
      </w:pPr>
      <w:rPr>
        <w:rFonts w:ascii="Wingdings" w:hAnsi="Wingdings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212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2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535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424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949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65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63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6FE15CC0"/>
    <w:multiLevelType w:val="multilevel"/>
    <w:tmpl w:val="11CE6A92"/>
    <w:lvl w:ilvl="0">
      <w:start w:val="1"/>
      <w:numFmt w:val="bullet"/>
      <w:lvlText w:val="•"/>
      <w:lvlJc w:val="left"/>
      <w:pPr>
        <w:ind w:left="7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1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212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2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535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424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949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65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63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 w15:restartNumberingAfterBreak="0">
    <w:nsid w:val="71115FC4"/>
    <w:multiLevelType w:val="multilevel"/>
    <w:tmpl w:val="746CE39C"/>
    <w:lvl w:ilvl="0">
      <w:start w:val="1"/>
      <w:numFmt w:val="bullet"/>
      <w:lvlText w:val="•"/>
      <w:lvlJc w:val="left"/>
      <w:pPr>
        <w:ind w:left="7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6" w15:restartNumberingAfterBreak="0">
    <w:nsid w:val="744371AE"/>
    <w:multiLevelType w:val="multilevel"/>
    <w:tmpl w:val="D37A970A"/>
    <w:lvl w:ilvl="0">
      <w:start w:val="1"/>
      <w:numFmt w:val="bullet"/>
      <w:lvlText w:val="•"/>
      <w:lvlJc w:val="left"/>
      <w:pPr>
        <w:ind w:left="7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1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212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2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535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424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949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65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63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 w15:restartNumberingAfterBreak="0">
    <w:nsid w:val="750D3350"/>
    <w:multiLevelType w:val="multilevel"/>
    <w:tmpl w:val="5F7A5A06"/>
    <w:lvl w:ilvl="0">
      <w:start w:val="1"/>
      <w:numFmt w:val="bullet"/>
      <w:lvlText w:val="•"/>
      <w:lvlJc w:val="left"/>
      <w:pPr>
        <w:ind w:left="707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1414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2121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828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3535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4242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949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5656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6363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5"/>
  </w:num>
  <w:num w:numId="5">
    <w:abstractNumId w:val="7"/>
  </w:num>
  <w:num w:numId="6">
    <w:abstractNumId w:val="13"/>
  </w:num>
  <w:num w:numId="7">
    <w:abstractNumId w:val="11"/>
  </w:num>
  <w:num w:numId="8">
    <w:abstractNumId w:val="12"/>
  </w:num>
  <w:num w:numId="9">
    <w:abstractNumId w:val="5"/>
  </w:num>
  <w:num w:numId="10">
    <w:abstractNumId w:val="6"/>
  </w:num>
  <w:num w:numId="11">
    <w:abstractNumId w:val="14"/>
  </w:num>
  <w:num w:numId="12">
    <w:abstractNumId w:val="16"/>
  </w:num>
  <w:num w:numId="13">
    <w:abstractNumId w:val="17"/>
  </w:num>
  <w:num w:numId="14">
    <w:abstractNumId w:val="8"/>
  </w:num>
  <w:num w:numId="15">
    <w:abstractNumId w:val="1"/>
  </w:num>
  <w:num w:numId="16">
    <w:abstractNumId w:val="9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3FF9"/>
    <w:rsid w:val="000B0126"/>
    <w:rsid w:val="000E35A6"/>
    <w:rsid w:val="001E4DE7"/>
    <w:rsid w:val="003449A9"/>
    <w:rsid w:val="004D5D58"/>
    <w:rsid w:val="005363D2"/>
    <w:rsid w:val="00762191"/>
    <w:rsid w:val="007E0CB5"/>
    <w:rsid w:val="009B3FF9"/>
    <w:rsid w:val="009C26EA"/>
    <w:rsid w:val="009E1181"/>
    <w:rsid w:val="00A320BD"/>
    <w:rsid w:val="00AC1333"/>
    <w:rsid w:val="00BA77B7"/>
    <w:rsid w:val="00BE5AB4"/>
    <w:rsid w:val="00C344BD"/>
    <w:rsid w:val="00C50D23"/>
    <w:rsid w:val="00C9296B"/>
    <w:rsid w:val="00CD6C88"/>
    <w:rsid w:val="00CE0FE5"/>
    <w:rsid w:val="00CE29C0"/>
    <w:rsid w:val="00D33598"/>
    <w:rsid w:val="00D34A13"/>
    <w:rsid w:val="00D67C72"/>
    <w:rsid w:val="00EA5BFF"/>
    <w:rsid w:val="00EC13D3"/>
    <w:rsid w:val="00EE1DE8"/>
    <w:rsid w:val="00F4725C"/>
    <w:rsid w:val="00F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57625-685A-496A-92C2-92E3E3E0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sz w:val="24"/>
        <w:szCs w:val="24"/>
        <w:lang w:val="fr-FR" w:eastAsia="fr-FR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spacing w:before="240" w:after="120"/>
      <w:outlineLvl w:val="0"/>
    </w:pPr>
    <w:rPr>
      <w:b/>
      <w:sz w:val="36"/>
      <w:szCs w:val="36"/>
    </w:rPr>
  </w:style>
  <w:style w:type="paragraph" w:styleId="Titre2">
    <w:name w:val="heading 2"/>
    <w:basedOn w:val="Normal"/>
    <w:next w:val="Normal"/>
    <w:pPr>
      <w:keepNext/>
      <w:spacing w:before="200" w:after="120"/>
      <w:outlineLvl w:val="1"/>
    </w:pPr>
    <w:rPr>
      <w:b/>
      <w:sz w:val="32"/>
      <w:szCs w:val="32"/>
    </w:rPr>
  </w:style>
  <w:style w:type="paragraph" w:styleId="Titre3">
    <w:name w:val="heading 3"/>
    <w:basedOn w:val="Normal"/>
    <w:next w:val="Normal"/>
    <w:pPr>
      <w:keepNext/>
      <w:spacing w:before="140" w:after="12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spacing w:before="240" w:after="120"/>
      <w:jc w:val="center"/>
    </w:pPr>
    <w:rPr>
      <w:b/>
      <w:sz w:val="56"/>
      <w:szCs w:val="56"/>
    </w:rPr>
  </w:style>
  <w:style w:type="paragraph" w:styleId="Sous-titre">
    <w:name w:val="Subtitle"/>
    <w:basedOn w:val="Normal"/>
    <w:next w:val="Normal"/>
    <w:pPr>
      <w:keepNext/>
      <w:spacing w:before="60" w:after="120"/>
      <w:jc w:val="center"/>
    </w:pPr>
    <w:rPr>
      <w:sz w:val="36"/>
      <w:szCs w:val="3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Sansinterligne">
    <w:name w:val="No Spacing"/>
    <w:uiPriority w:val="1"/>
    <w:qFormat/>
    <w:rsid w:val="00C50D23"/>
  </w:style>
  <w:style w:type="paragraph" w:styleId="Paragraphedeliste">
    <w:name w:val="List Paragraph"/>
    <w:basedOn w:val="Normal"/>
    <w:uiPriority w:val="34"/>
    <w:qFormat/>
    <w:rsid w:val="007E0CB5"/>
    <w:pPr>
      <w:ind w:left="720"/>
    </w:pPr>
  </w:style>
  <w:style w:type="character" w:styleId="Lienhypertexte">
    <w:name w:val="Hyperlink"/>
    <w:basedOn w:val="Policepardfaut"/>
    <w:uiPriority w:val="99"/>
    <w:unhideWhenUsed/>
    <w:rsid w:val="00F956B4"/>
    <w:rPr>
      <w:color w:val="0563C1" w:themeColor="hyperlink"/>
      <w:u w:val="single"/>
    </w:rPr>
  </w:style>
  <w:style w:type="paragraph" w:customStyle="1" w:styleId="Default">
    <w:name w:val="Default"/>
    <w:rsid w:val="00C9296B"/>
    <w:pPr>
      <w:autoSpaceDE w:val="0"/>
      <w:autoSpaceDN w:val="0"/>
      <w:adjustRightInd w:val="0"/>
      <w:contextualSpacing w:val="0"/>
    </w:pPr>
    <w:rPr>
      <w:rFonts w:ascii="Eurostile" w:hAnsi="Eurostile" w:cs="Eurostile"/>
    </w:rPr>
  </w:style>
  <w:style w:type="paragraph" w:styleId="En-tte">
    <w:name w:val="header"/>
    <w:basedOn w:val="Normal"/>
    <w:link w:val="En-tteCar"/>
    <w:uiPriority w:val="99"/>
    <w:unhideWhenUsed/>
    <w:rsid w:val="000E35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35A6"/>
  </w:style>
  <w:style w:type="paragraph" w:styleId="Pieddepage">
    <w:name w:val="footer"/>
    <w:basedOn w:val="Normal"/>
    <w:link w:val="PieddepageCar"/>
    <w:uiPriority w:val="99"/>
    <w:unhideWhenUsed/>
    <w:rsid w:val="000E35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pinterest.com/pin/411657222162946723/" TargetMode="External"/><Relationship Id="rId13" Type="http://schemas.openxmlformats.org/officeDocument/2006/relationships/hyperlink" Target="https://www.youtube.com/watch?v=IiBBCD15e5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inatas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nata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dio-lingua.eu/spip.php?article1290" TargetMode="External"/><Relationship Id="rId10" Type="http://schemas.openxmlformats.org/officeDocument/2006/relationships/hyperlink" Target="https://www.youtube.com/watch?v=VOFgnJHCl0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5.media.tumblr.com/22f35a1a0378d6737df82b9a946b5b57/tumblr_my3f7vmEPc1qaz9lto1_1280.jpg" TargetMode="External"/><Relationship Id="rId14" Type="http://schemas.openxmlformats.org/officeDocument/2006/relationships/hyperlink" Target="https://www.youtube.com/watch?v=scm2dNzFBK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B1C6-D073-4B42-AF59-3D08ACE3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995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corre</cp:lastModifiedBy>
  <cp:revision>22</cp:revision>
  <dcterms:created xsi:type="dcterms:W3CDTF">2016-10-22T08:35:00Z</dcterms:created>
  <dcterms:modified xsi:type="dcterms:W3CDTF">2016-10-22T10:08:00Z</dcterms:modified>
</cp:coreProperties>
</file>