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3" w:rsidRPr="00792C17" w:rsidRDefault="00FA6C93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32"/>
          <w:lang w:val="es-ES"/>
        </w:rPr>
      </w:pPr>
      <w:r w:rsidRPr="00792C17">
        <w:rPr>
          <w:rFonts w:ascii="Times New Roman" w:hAnsi="Times New Roman"/>
          <w:b/>
          <w:sz w:val="32"/>
          <w:lang w:val="es-ES"/>
        </w:rPr>
        <w:t>BTS CGO 2013</w:t>
      </w:r>
    </w:p>
    <w:p w:rsidR="00676A93" w:rsidRPr="00792C17" w:rsidRDefault="005D326A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32"/>
          <w:lang w:val="es-ES"/>
        </w:rPr>
      </w:pPr>
      <w:r w:rsidRPr="00792C17">
        <w:rPr>
          <w:rFonts w:ascii="Times New Roman" w:hAnsi="Times New Roman"/>
          <w:b/>
          <w:sz w:val="32"/>
          <w:lang w:val="es-ES"/>
        </w:rPr>
        <w:t>LLEGAR CON LA MESA PUESTA</w:t>
      </w:r>
    </w:p>
    <w:p w:rsidR="00676A93" w:rsidRPr="00792C17" w:rsidRDefault="005D326A" w:rsidP="005D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right"/>
        <w:rPr>
          <w:rFonts w:ascii="Times New Roman" w:hAnsi="Times New Roman"/>
          <w:lang w:val="es-ES"/>
        </w:rPr>
      </w:pPr>
      <w:proofErr w:type="spellStart"/>
      <w:r>
        <w:rPr>
          <w:rFonts w:ascii="Times New Roman" w:hAnsi="Times New Roman"/>
          <w:lang w:val="es-ES"/>
        </w:rPr>
        <w:t>Texte</w:t>
      </w:r>
      <w:proofErr w:type="spellEnd"/>
      <w:r>
        <w:rPr>
          <w:rFonts w:ascii="Times New Roman" w:hAnsi="Times New Roman"/>
          <w:lang w:val="es-ES"/>
        </w:rPr>
        <w:t xml:space="preserve"> n°9</w:t>
      </w:r>
    </w:p>
    <w:p w:rsidR="00676A93" w:rsidRPr="00D878FD" w:rsidRDefault="00D878FD" w:rsidP="00D878FD">
      <w:pPr>
        <w:spacing w:after="120"/>
        <w:rPr>
          <w:rFonts w:ascii="Times New Roman" w:hAnsi="Times New Roman"/>
          <w:lang w:val="es-ES"/>
        </w:rPr>
      </w:pPr>
      <w:r w:rsidRPr="00D878FD">
        <w:rPr>
          <w:rFonts w:ascii="Times New Roman" w:hAnsi="Times New Roman"/>
          <w:i/>
          <w:lang w:val="es-ES"/>
        </w:rPr>
        <w:t>El País</w:t>
      </w:r>
      <w:r w:rsidR="00FA6C93" w:rsidRPr="00D878FD">
        <w:rPr>
          <w:rFonts w:ascii="Times New Roman" w:hAnsi="Times New Roman"/>
          <w:lang w:val="es-ES"/>
        </w:rPr>
        <w:t>, 21/01/2013</w:t>
      </w:r>
    </w:p>
    <w:p w:rsidR="00D878FD" w:rsidRDefault="00D878FD" w:rsidP="00D878FD">
      <w:pPr>
        <w:pStyle w:val="Corpsdetexte"/>
        <w:spacing w:after="120"/>
        <w:rPr>
          <w:b w:val="0"/>
          <w:u w:val="none"/>
          <w:lang w:val="es-ES"/>
        </w:rPr>
        <w:sectPr w:rsidR="00D878FD" w:rsidSect="00D878F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76A93" w:rsidRPr="00D878FD" w:rsidRDefault="00FA6C93" w:rsidP="00D878FD">
      <w:pPr>
        <w:pStyle w:val="Corpsdetexte"/>
        <w:spacing w:after="120"/>
        <w:ind w:firstLine="709"/>
        <w:jc w:val="both"/>
        <w:rPr>
          <w:b w:val="0"/>
          <w:u w:val="none"/>
          <w:lang w:val="es-ES"/>
        </w:rPr>
      </w:pPr>
      <w:r w:rsidRPr="00D878FD">
        <w:rPr>
          <w:b w:val="0"/>
          <w:u w:val="none"/>
          <w:lang w:val="es-ES"/>
        </w:rPr>
        <w:lastRenderedPageBreak/>
        <w:t xml:space="preserve">Salir a comer fuera de la oficina </w:t>
      </w:r>
      <w:r w:rsidR="00D878FD">
        <w:rPr>
          <w:b w:val="0"/>
          <w:u w:val="none"/>
          <w:lang w:val="es-ES"/>
        </w:rPr>
        <w:t>implic</w:t>
      </w:r>
      <w:r w:rsidRPr="00D878FD">
        <w:rPr>
          <w:b w:val="0"/>
          <w:u w:val="none"/>
          <w:lang w:val="es-ES"/>
        </w:rPr>
        <w:t xml:space="preserve">a mucho tiempo. Decidir el lugar, el plato a elegir, esperar a que te atiendan, te </w:t>
      </w:r>
      <w:proofErr w:type="gramStart"/>
      <w:r w:rsidRPr="00D878FD">
        <w:rPr>
          <w:b w:val="0"/>
          <w:u w:val="none"/>
          <w:lang w:val="es-ES"/>
        </w:rPr>
        <w:t>sirvan</w:t>
      </w:r>
      <w:proofErr w:type="gramEnd"/>
      <w:r w:rsidRPr="00D878FD">
        <w:rPr>
          <w:b w:val="0"/>
          <w:u w:val="none"/>
          <w:lang w:val="es-ES"/>
        </w:rPr>
        <w:t xml:space="preserve"> y a que luego te traigan la cuenta y te cobren. Con las prisas del día a día y el tiempo que se gasta en ir a un restaurante mucha gente termina con fiambrera</w:t>
      </w:r>
      <w:r w:rsidR="00D878FD" w:rsidRPr="00D878FD">
        <w:rPr>
          <w:u w:val="none"/>
          <w:vertAlign w:val="superscript"/>
          <w:lang w:val="es-ES"/>
        </w:rPr>
        <w:t>1</w:t>
      </w:r>
      <w:r w:rsidRPr="00D878FD">
        <w:rPr>
          <w:b w:val="0"/>
          <w:u w:val="none"/>
          <w:lang w:val="es-ES"/>
        </w:rPr>
        <w:t xml:space="preserve"> en la oficina. Cansados de almorzar bocadillos por no tener tiempo para ir a un establecimiento a comer, Borja Barragán y Rodolfo </w:t>
      </w:r>
      <w:proofErr w:type="spellStart"/>
      <w:r w:rsidRPr="00D878FD">
        <w:rPr>
          <w:b w:val="0"/>
          <w:u w:val="none"/>
          <w:lang w:val="es-ES"/>
        </w:rPr>
        <w:t>Velez</w:t>
      </w:r>
      <w:proofErr w:type="spellEnd"/>
      <w:r w:rsidRPr="00D878FD">
        <w:rPr>
          <w:b w:val="0"/>
          <w:u w:val="none"/>
          <w:lang w:val="es-ES"/>
        </w:rPr>
        <w:t xml:space="preserve"> idearon </w:t>
      </w:r>
      <w:hyperlink r:id="rId5" w:history="1">
        <w:proofErr w:type="spellStart"/>
        <w:r w:rsidRPr="00D878FD">
          <w:rPr>
            <w:b w:val="0"/>
            <w:u w:val="none"/>
            <w:lang w:val="es-ES"/>
          </w:rPr>
          <w:t>GoChef</w:t>
        </w:r>
        <w:proofErr w:type="spellEnd"/>
        <w:r w:rsidRPr="00D878FD">
          <w:rPr>
            <w:b w:val="0"/>
            <w:u w:val="none"/>
            <w:lang w:val="es-ES"/>
          </w:rPr>
          <w:t>,</w:t>
        </w:r>
      </w:hyperlink>
      <w:r w:rsidRPr="00D878FD">
        <w:rPr>
          <w:b w:val="0"/>
          <w:u w:val="none"/>
          <w:lang w:val="es-ES"/>
        </w:rPr>
        <w:t xml:space="preserve"> una aplicación para móviles con la que puedes ordenar por adelantado</w:t>
      </w:r>
      <w:r w:rsidR="00982E43" w:rsidRPr="00982E43">
        <w:rPr>
          <w:u w:val="none"/>
          <w:vertAlign w:val="superscript"/>
          <w:lang w:val="es-ES"/>
        </w:rPr>
        <w:t>2</w:t>
      </w:r>
      <w:r w:rsidRPr="00D878FD">
        <w:rPr>
          <w:b w:val="0"/>
          <w:u w:val="none"/>
          <w:lang w:val="es-ES"/>
        </w:rPr>
        <w:t xml:space="preserve"> lo que quieres comer, e incluso pagarlo. Así cuando llegas al local solo tienes que sentarte a disfrutar de la comida.</w:t>
      </w:r>
    </w:p>
    <w:p w:rsidR="00676A93" w:rsidRPr="00D878FD" w:rsidRDefault="00D878FD" w:rsidP="00D878FD">
      <w:pPr>
        <w:pStyle w:val="Corpsdetexte"/>
        <w:spacing w:after="120"/>
        <w:ind w:firstLine="709"/>
        <w:jc w:val="both"/>
        <w:rPr>
          <w:b w:val="0"/>
          <w:u w:val="none"/>
          <w:lang w:val="es-ES"/>
        </w:rPr>
      </w:pPr>
      <w:r w:rsidRPr="00D878FD">
        <w:rPr>
          <w:b w:val="0"/>
          <w:u w:val="none"/>
          <w:lang w:val="es-ES"/>
        </w:rPr>
        <w:t xml:space="preserve"> </w:t>
      </w:r>
      <w:r w:rsidR="00FA6C93" w:rsidRPr="00D878FD">
        <w:rPr>
          <w:b w:val="0"/>
          <w:u w:val="none"/>
          <w:lang w:val="es-ES"/>
        </w:rPr>
        <w:t xml:space="preserve">“Lo que diferencia esta aplicación de las demás es que integra todos los servicios de restauración en una sola </w:t>
      </w:r>
      <w:proofErr w:type="spellStart"/>
      <w:r w:rsidR="00FA6C93" w:rsidRPr="00D878FD">
        <w:rPr>
          <w:b w:val="0"/>
          <w:u w:val="none"/>
          <w:lang w:val="es-ES"/>
        </w:rPr>
        <w:t>app</w:t>
      </w:r>
      <w:proofErr w:type="spellEnd"/>
      <w:r w:rsidR="00FA6C93" w:rsidRPr="00D878FD">
        <w:rPr>
          <w:b w:val="0"/>
          <w:u w:val="none"/>
          <w:lang w:val="es-ES"/>
        </w:rPr>
        <w:t>”, comenta Vélez. La aplicación unifica los puntos fuertes de la competencia (</w:t>
      </w:r>
      <w:proofErr w:type="spellStart"/>
      <w:r w:rsidR="00FA6C93" w:rsidRPr="00D878FD">
        <w:rPr>
          <w:b w:val="0"/>
          <w:u w:val="none"/>
          <w:lang w:val="es-ES"/>
        </w:rPr>
        <w:t>Restalo</w:t>
      </w:r>
      <w:proofErr w:type="spellEnd"/>
      <w:r w:rsidR="00FA6C93" w:rsidRPr="00D878FD">
        <w:rPr>
          <w:b w:val="0"/>
          <w:u w:val="none"/>
          <w:lang w:val="es-ES"/>
        </w:rPr>
        <w:t xml:space="preserve">, </w:t>
      </w:r>
      <w:proofErr w:type="spellStart"/>
      <w:r w:rsidR="00FA6C93" w:rsidRPr="00D878FD">
        <w:rPr>
          <w:b w:val="0"/>
          <w:u w:val="none"/>
          <w:lang w:val="es-ES"/>
        </w:rPr>
        <w:t>JustEat</w:t>
      </w:r>
      <w:proofErr w:type="spellEnd"/>
      <w:r w:rsidR="00FA6C93" w:rsidRPr="00D878FD">
        <w:rPr>
          <w:b w:val="0"/>
          <w:u w:val="none"/>
          <w:lang w:val="es-ES"/>
        </w:rPr>
        <w:t xml:space="preserve">, </w:t>
      </w:r>
      <w:hyperlink r:id="rId6" w:history="1">
        <w:r w:rsidR="00FA6C93" w:rsidRPr="00D878FD">
          <w:rPr>
            <w:b w:val="0"/>
            <w:u w:val="none"/>
            <w:lang w:val="es-ES"/>
          </w:rPr>
          <w:t>Eltenedor.es,</w:t>
        </w:r>
      </w:hyperlink>
      <w:r w:rsidR="00FA6C93" w:rsidRPr="00D878FD">
        <w:rPr>
          <w:b w:val="0"/>
          <w:u w:val="none"/>
          <w:lang w:val="es-ES"/>
        </w:rPr>
        <w:t xml:space="preserve"> </w:t>
      </w:r>
      <w:hyperlink r:id="rId7" w:history="1">
        <w:proofErr w:type="spellStart"/>
        <w:r w:rsidR="00FA6C93" w:rsidRPr="00D878FD">
          <w:rPr>
            <w:b w:val="0"/>
            <w:u w:val="none"/>
            <w:lang w:val="es-ES"/>
          </w:rPr>
          <w:t>Atrapalo</w:t>
        </w:r>
        <w:proofErr w:type="spellEnd"/>
        <w:r w:rsidR="00FA6C93" w:rsidRPr="00D878FD">
          <w:rPr>
            <w:b w:val="0"/>
            <w:u w:val="none"/>
            <w:lang w:val="es-ES"/>
          </w:rPr>
          <w:t>)</w:t>
        </w:r>
      </w:hyperlink>
      <w:r w:rsidR="00FA6C93" w:rsidRPr="00D878FD">
        <w:rPr>
          <w:b w:val="0"/>
          <w:u w:val="none"/>
          <w:lang w:val="es-ES"/>
        </w:rPr>
        <w:t xml:space="preserve"> en un solo proyecto. Además de facilitarte el “llegar y comer”, </w:t>
      </w:r>
      <w:proofErr w:type="spellStart"/>
      <w:r w:rsidR="00FA6C93" w:rsidRPr="00D878FD">
        <w:rPr>
          <w:b w:val="0"/>
          <w:u w:val="none"/>
          <w:lang w:val="es-ES"/>
        </w:rPr>
        <w:t>GoChef</w:t>
      </w:r>
      <w:proofErr w:type="spellEnd"/>
      <w:r w:rsidR="00FA6C93" w:rsidRPr="00D878FD">
        <w:rPr>
          <w:b w:val="0"/>
          <w:u w:val="none"/>
          <w:lang w:val="es-ES"/>
        </w:rPr>
        <w:t xml:space="preserve"> permite reservar mesa en tu restaurante favorito así como ordenar comida para recoger y llevar; y si no quieres desplazarte, para que te la envíen a la casa o la oficina.</w:t>
      </w:r>
    </w:p>
    <w:p w:rsidR="00676A93" w:rsidRPr="00D878FD" w:rsidRDefault="00FA6C93" w:rsidP="00D878FD">
      <w:pPr>
        <w:pStyle w:val="Corpsdetexte"/>
        <w:spacing w:after="120"/>
        <w:ind w:firstLine="709"/>
        <w:jc w:val="both"/>
        <w:rPr>
          <w:b w:val="0"/>
          <w:u w:val="none"/>
          <w:lang w:val="es-ES"/>
        </w:rPr>
      </w:pPr>
      <w:r w:rsidRPr="00D878FD">
        <w:rPr>
          <w:b w:val="0"/>
          <w:u w:val="none"/>
          <w:lang w:val="es-ES"/>
        </w:rPr>
        <w:t xml:space="preserve">El modelo de negocio se basa en cobrar a los restaurantes un porcentaje de las ventas por los consumidores que reciban a través de </w:t>
      </w:r>
      <w:proofErr w:type="spellStart"/>
      <w:r w:rsidRPr="00D878FD">
        <w:rPr>
          <w:b w:val="0"/>
          <w:u w:val="none"/>
          <w:lang w:val="es-ES"/>
        </w:rPr>
        <w:t>GoChef</w:t>
      </w:r>
      <w:proofErr w:type="spellEnd"/>
      <w:r w:rsidRPr="00D878FD">
        <w:rPr>
          <w:b w:val="0"/>
          <w:u w:val="none"/>
          <w:lang w:val="es-ES"/>
        </w:rPr>
        <w:t xml:space="preserve">. “Con las recomendaciones en </w:t>
      </w:r>
      <w:proofErr w:type="spellStart"/>
      <w:r w:rsidRPr="00D878FD">
        <w:rPr>
          <w:b w:val="0"/>
          <w:u w:val="none"/>
          <w:lang w:val="es-ES"/>
        </w:rPr>
        <w:t>Facebook</w:t>
      </w:r>
      <w:proofErr w:type="spellEnd"/>
      <w:r w:rsidRPr="00D878FD">
        <w:rPr>
          <w:b w:val="0"/>
          <w:u w:val="none"/>
          <w:lang w:val="es-ES"/>
        </w:rPr>
        <w:t xml:space="preserve"> los clientes ganan puntos, un artículo o descuentos y los locales reciben publicidad”, afirma Vélez.</w:t>
      </w:r>
    </w:p>
    <w:p w:rsidR="00676A93" w:rsidRPr="00D878FD" w:rsidRDefault="00FA6C93" w:rsidP="00D878FD">
      <w:pPr>
        <w:pStyle w:val="Corpsdetexte"/>
        <w:spacing w:after="120"/>
        <w:ind w:firstLine="709"/>
        <w:jc w:val="both"/>
        <w:rPr>
          <w:b w:val="0"/>
          <w:u w:val="none"/>
          <w:lang w:val="es-ES"/>
        </w:rPr>
      </w:pPr>
      <w:r w:rsidRPr="00D878FD">
        <w:rPr>
          <w:b w:val="0"/>
          <w:u w:val="none"/>
          <w:lang w:val="es-ES"/>
        </w:rPr>
        <w:t>La seguridad en el pago con tarjeta en el móvil es uno de sus puntos fuertes, según Vélez. La aplicación no almacena los datos de las tarjetas de crédito o débito y el trámite se realiza a través del sistema bancario, que comprueba la disponibilidad de saldo. También permite pagar en efectivo</w:t>
      </w:r>
      <w:r w:rsidR="009B01B2">
        <w:rPr>
          <w:u w:val="none"/>
          <w:vertAlign w:val="superscript"/>
          <w:lang w:val="es-ES"/>
        </w:rPr>
        <w:t>3</w:t>
      </w:r>
      <w:r w:rsidRPr="00D878FD">
        <w:rPr>
          <w:b w:val="0"/>
          <w:u w:val="none"/>
          <w:lang w:val="es-ES"/>
        </w:rPr>
        <w:t xml:space="preserve"> o con la tarjeta de crédito directamente en el local.</w:t>
      </w:r>
    </w:p>
    <w:p w:rsidR="00676A93" w:rsidRPr="00D878FD" w:rsidRDefault="00FA6C93" w:rsidP="00D878FD">
      <w:pPr>
        <w:pStyle w:val="Corpsdetexte"/>
        <w:spacing w:after="120"/>
        <w:ind w:firstLine="709"/>
        <w:jc w:val="both"/>
        <w:rPr>
          <w:b w:val="0"/>
          <w:u w:val="none"/>
          <w:lang w:val="es-ES"/>
        </w:rPr>
      </w:pPr>
      <w:r w:rsidRPr="00D878FD">
        <w:rPr>
          <w:b w:val="0"/>
          <w:u w:val="none"/>
          <w:lang w:val="es-ES"/>
        </w:rPr>
        <w:t>En el mes que lleva desde su lanzamiento, unas 2.000 personas se han desca</w:t>
      </w:r>
      <w:r w:rsidR="00D878FD" w:rsidRPr="00D878FD">
        <w:rPr>
          <w:b w:val="0"/>
          <w:u w:val="none"/>
          <w:lang w:val="es-ES"/>
        </w:rPr>
        <w:t xml:space="preserve">rgado </w:t>
      </w:r>
      <w:proofErr w:type="spellStart"/>
      <w:r w:rsidR="00D878FD" w:rsidRPr="00D878FD">
        <w:rPr>
          <w:b w:val="0"/>
          <w:u w:val="none"/>
          <w:lang w:val="es-ES"/>
        </w:rPr>
        <w:t>GoChef</w:t>
      </w:r>
      <w:proofErr w:type="spellEnd"/>
      <w:r w:rsidR="00D878FD" w:rsidRPr="00D878FD">
        <w:rPr>
          <w:b w:val="0"/>
          <w:u w:val="none"/>
          <w:lang w:val="es-ES"/>
        </w:rPr>
        <w:t xml:space="preserve">. </w:t>
      </w:r>
    </w:p>
    <w:p w:rsidR="00D878FD" w:rsidRPr="00D878FD" w:rsidRDefault="00D878FD" w:rsidP="00D878FD">
      <w:pPr>
        <w:pStyle w:val="Corpsdetexte"/>
        <w:spacing w:after="120"/>
        <w:ind w:firstLine="709"/>
        <w:jc w:val="both"/>
        <w:rPr>
          <w:b w:val="0"/>
          <w:u w:val="none"/>
          <w:lang w:val="es-ES"/>
        </w:rPr>
        <w:sectPr w:rsidR="00D878FD" w:rsidRPr="00D878FD" w:rsidSect="00D878FD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D878FD" w:rsidRDefault="00D878FD" w:rsidP="00D878FD">
      <w:pPr>
        <w:pStyle w:val="Corpsdetexte"/>
        <w:spacing w:after="120"/>
        <w:rPr>
          <w:b w:val="0"/>
          <w:u w:val="none"/>
          <w:lang w:val="es-ES"/>
        </w:rPr>
      </w:pPr>
    </w:p>
    <w:p w:rsidR="00D878FD" w:rsidRDefault="00D878FD" w:rsidP="00D878FD">
      <w:pPr>
        <w:pStyle w:val="Corpsdetexte"/>
        <w:spacing w:after="120"/>
        <w:rPr>
          <w:b w:val="0"/>
          <w:u w:val="none"/>
          <w:lang w:val="es-ES"/>
        </w:rPr>
      </w:pPr>
      <w:r>
        <w:rPr>
          <w:b w:val="0"/>
          <w:u w:val="none"/>
          <w:lang w:val="es-ES"/>
        </w:rPr>
        <w:t>VOCABULARIO:</w:t>
      </w:r>
    </w:p>
    <w:p w:rsidR="00D878FD" w:rsidRDefault="00D878FD" w:rsidP="00D878FD">
      <w:pPr>
        <w:pStyle w:val="Corpsdetexte"/>
        <w:spacing w:after="120"/>
        <w:rPr>
          <w:b w:val="0"/>
          <w:u w:val="none"/>
          <w:lang w:val="es-ES"/>
        </w:rPr>
      </w:pPr>
      <w:r w:rsidRPr="009B01B2">
        <w:rPr>
          <w:b w:val="0"/>
          <w:u w:val="none"/>
          <w:vertAlign w:val="superscript"/>
          <w:lang w:val="es-ES"/>
        </w:rPr>
        <w:t>1</w:t>
      </w:r>
      <w:r>
        <w:rPr>
          <w:b w:val="0"/>
          <w:u w:val="none"/>
          <w:lang w:val="es-ES"/>
        </w:rPr>
        <w:t xml:space="preserve"> fiambrera: </w:t>
      </w:r>
      <w:proofErr w:type="spellStart"/>
      <w:r>
        <w:rPr>
          <w:b w:val="0"/>
          <w:i/>
          <w:u w:val="none"/>
          <w:lang w:val="es-ES"/>
        </w:rPr>
        <w:t>gamelle</w:t>
      </w:r>
      <w:proofErr w:type="spellEnd"/>
      <w:r>
        <w:rPr>
          <w:b w:val="0"/>
          <w:i/>
          <w:u w:val="none"/>
          <w:lang w:val="es-ES"/>
        </w:rPr>
        <w:t xml:space="preserve">, </w:t>
      </w:r>
      <w:proofErr w:type="spellStart"/>
      <w:r>
        <w:rPr>
          <w:b w:val="0"/>
          <w:i/>
          <w:u w:val="none"/>
          <w:lang w:val="es-ES"/>
        </w:rPr>
        <w:t>garde-manger</w:t>
      </w:r>
      <w:proofErr w:type="spellEnd"/>
    </w:p>
    <w:p w:rsidR="00982E43" w:rsidRPr="00982E43" w:rsidRDefault="00D878FD" w:rsidP="00D878FD">
      <w:pPr>
        <w:pStyle w:val="Corpsdetexte"/>
        <w:spacing w:after="120"/>
        <w:rPr>
          <w:b w:val="0"/>
          <w:i/>
          <w:u w:val="none"/>
          <w:lang w:val="es-ES"/>
        </w:rPr>
      </w:pPr>
      <w:r w:rsidRPr="009B01B2">
        <w:rPr>
          <w:b w:val="0"/>
          <w:u w:val="none"/>
          <w:vertAlign w:val="superscript"/>
          <w:lang w:val="es-ES"/>
        </w:rPr>
        <w:t>2</w:t>
      </w:r>
      <w:r>
        <w:rPr>
          <w:b w:val="0"/>
          <w:u w:val="none"/>
          <w:lang w:val="es-ES"/>
        </w:rPr>
        <w:t xml:space="preserve"> </w:t>
      </w:r>
      <w:r w:rsidR="00982E43">
        <w:rPr>
          <w:b w:val="0"/>
          <w:u w:val="none"/>
          <w:lang w:val="es-ES"/>
        </w:rPr>
        <w:t xml:space="preserve">ordenar por adelantado: </w:t>
      </w:r>
      <w:proofErr w:type="spellStart"/>
      <w:r w:rsidR="00982E43">
        <w:rPr>
          <w:b w:val="0"/>
          <w:i/>
          <w:u w:val="none"/>
          <w:lang w:val="es-ES"/>
        </w:rPr>
        <w:t>commander</w:t>
      </w:r>
      <w:proofErr w:type="spellEnd"/>
      <w:r w:rsidR="00982E43">
        <w:rPr>
          <w:b w:val="0"/>
          <w:i/>
          <w:u w:val="none"/>
          <w:lang w:val="es-ES"/>
        </w:rPr>
        <w:t xml:space="preserve"> à </w:t>
      </w:r>
      <w:proofErr w:type="spellStart"/>
      <w:r w:rsidR="00982E43">
        <w:rPr>
          <w:b w:val="0"/>
          <w:i/>
          <w:u w:val="none"/>
          <w:lang w:val="es-ES"/>
        </w:rPr>
        <w:t>l’avance</w:t>
      </w:r>
      <w:proofErr w:type="spellEnd"/>
    </w:p>
    <w:p w:rsidR="00D878FD" w:rsidRPr="00D878FD" w:rsidRDefault="00982E43" w:rsidP="00D878FD">
      <w:pPr>
        <w:pStyle w:val="Corpsdetexte"/>
        <w:spacing w:after="120"/>
        <w:rPr>
          <w:b w:val="0"/>
          <w:i/>
          <w:u w:val="none"/>
          <w:lang w:val="es-ES"/>
        </w:rPr>
      </w:pPr>
      <w:r w:rsidRPr="009B01B2">
        <w:rPr>
          <w:b w:val="0"/>
          <w:u w:val="none"/>
          <w:vertAlign w:val="superscript"/>
          <w:lang w:val="es-ES"/>
        </w:rPr>
        <w:t>3</w:t>
      </w:r>
      <w:r>
        <w:rPr>
          <w:b w:val="0"/>
          <w:u w:val="none"/>
          <w:lang w:val="es-ES"/>
        </w:rPr>
        <w:t xml:space="preserve"> </w:t>
      </w:r>
      <w:r w:rsidR="00D878FD">
        <w:rPr>
          <w:b w:val="0"/>
          <w:u w:val="none"/>
          <w:lang w:val="es-ES"/>
        </w:rPr>
        <w:t xml:space="preserve">en efectivo: </w:t>
      </w:r>
      <w:r w:rsidR="00D878FD">
        <w:rPr>
          <w:b w:val="0"/>
          <w:i/>
          <w:u w:val="none"/>
          <w:lang w:val="es-ES"/>
        </w:rPr>
        <w:t>en liquide</w:t>
      </w:r>
    </w:p>
    <w:sectPr w:rsidR="00D878FD" w:rsidRPr="00D878FD" w:rsidSect="00D878F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069"/>
    <w:multiLevelType w:val="hybridMultilevel"/>
    <w:tmpl w:val="6988EEB0"/>
    <w:lvl w:ilvl="0" w:tplc="11E851B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1" w:tplc="511C01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9E6F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66A0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CB2D2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B8C8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02C8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2181D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50A8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723F7D"/>
    <w:multiLevelType w:val="hybridMultilevel"/>
    <w:tmpl w:val="3716CBC4"/>
    <w:lvl w:ilvl="0" w:tplc="05829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69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26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B46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2A9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8CC6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8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2F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0CB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92C26"/>
    <w:multiLevelType w:val="hybridMultilevel"/>
    <w:tmpl w:val="1E9C8C9E"/>
    <w:lvl w:ilvl="0" w:tplc="B7361C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4C6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115E7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BA2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CD0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2B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A5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E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F063C"/>
    <w:multiLevelType w:val="hybridMultilevel"/>
    <w:tmpl w:val="DD0A557A"/>
    <w:lvl w:ilvl="0" w:tplc="9BF44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82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6B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41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24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62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026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CC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43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C0F42"/>
    <w:multiLevelType w:val="hybridMultilevel"/>
    <w:tmpl w:val="8E26BAEE"/>
    <w:lvl w:ilvl="0" w:tplc="869ECC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C4DEE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68B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E6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CE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A2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04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00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B0A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A3DA3"/>
    <w:multiLevelType w:val="hybridMultilevel"/>
    <w:tmpl w:val="DBCA4CF6"/>
    <w:lvl w:ilvl="0" w:tplc="12C6BC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A2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3EB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04A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CD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89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D04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E1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B25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326F6"/>
    <w:multiLevelType w:val="hybridMultilevel"/>
    <w:tmpl w:val="2CF8A4CA"/>
    <w:lvl w:ilvl="0" w:tplc="6EC88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E5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C7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04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879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786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4E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EB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A5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96CC7"/>
    <w:multiLevelType w:val="hybridMultilevel"/>
    <w:tmpl w:val="E1C257D0"/>
    <w:lvl w:ilvl="0" w:tplc="17FA2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24E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C6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52F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A4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1A9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38D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84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DA8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E4421"/>
    <w:multiLevelType w:val="hybridMultilevel"/>
    <w:tmpl w:val="1ED081D6"/>
    <w:lvl w:ilvl="0" w:tplc="0B24B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3E4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CD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86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A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8A1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6F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85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22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30830"/>
    <w:multiLevelType w:val="hybridMultilevel"/>
    <w:tmpl w:val="31F28DF8"/>
    <w:lvl w:ilvl="0" w:tplc="B1942D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1" w:tplc="62FE26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AAD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F760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68E7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1B4C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D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F22E0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F4853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2494729"/>
    <w:multiLevelType w:val="hybridMultilevel"/>
    <w:tmpl w:val="34BC9016"/>
    <w:lvl w:ilvl="0" w:tplc="354278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0AC0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74D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64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C4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0E5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CB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CF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F25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7B39E1"/>
    <w:multiLevelType w:val="hybridMultilevel"/>
    <w:tmpl w:val="02FAB1D0"/>
    <w:lvl w:ilvl="0" w:tplc="7D6AF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8EADC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00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07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A9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561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CD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4D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44C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A554BC"/>
    <w:multiLevelType w:val="hybridMultilevel"/>
    <w:tmpl w:val="AE9644F0"/>
    <w:lvl w:ilvl="0" w:tplc="73CA8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6BB08">
      <w:start w:val="2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8020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C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EE4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089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807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E8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C1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89349D"/>
    <w:multiLevelType w:val="hybridMultilevel"/>
    <w:tmpl w:val="6748B3C6"/>
    <w:lvl w:ilvl="0" w:tplc="A650D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C60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3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6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C5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660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02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E4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E4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6049A"/>
    <w:multiLevelType w:val="hybridMultilevel"/>
    <w:tmpl w:val="FBDEFD1C"/>
    <w:lvl w:ilvl="0" w:tplc="161EE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BEECF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DED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40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22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043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E0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B640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4ED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980F07"/>
    <w:multiLevelType w:val="hybridMultilevel"/>
    <w:tmpl w:val="04CC49B6"/>
    <w:lvl w:ilvl="0" w:tplc="F1C80748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B0262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CD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85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26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86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A9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E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28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014EA2"/>
    <w:multiLevelType w:val="hybridMultilevel"/>
    <w:tmpl w:val="63B4571C"/>
    <w:lvl w:ilvl="0" w:tplc="22FA2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2A0C6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766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B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22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3A7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60E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64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DCD5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175E9C"/>
    <w:multiLevelType w:val="hybridMultilevel"/>
    <w:tmpl w:val="44FA7D7E"/>
    <w:lvl w:ilvl="0" w:tplc="879280E4">
      <w:start w:val="1"/>
      <w:numFmt w:val="upperRoman"/>
      <w:pStyle w:val="Titre5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1EE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C4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B83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4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7EF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46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65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E5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117BF"/>
    <w:multiLevelType w:val="hybridMultilevel"/>
    <w:tmpl w:val="AE6AA6EC"/>
    <w:lvl w:ilvl="0" w:tplc="7F6A7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CE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B24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38E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0BA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4A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2C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88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63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C17"/>
    <w:rsid w:val="00454101"/>
    <w:rsid w:val="005D326A"/>
    <w:rsid w:val="00676A93"/>
    <w:rsid w:val="00792C17"/>
    <w:rsid w:val="00982E43"/>
    <w:rsid w:val="009B01B2"/>
    <w:rsid w:val="00D878FD"/>
    <w:rsid w:val="00DF1F64"/>
    <w:rsid w:val="00FA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93"/>
    <w:rPr>
      <w:sz w:val="24"/>
    </w:rPr>
  </w:style>
  <w:style w:type="paragraph" w:styleId="Titre1">
    <w:name w:val="heading 1"/>
    <w:basedOn w:val="Normal"/>
    <w:next w:val="Normal"/>
    <w:qFormat/>
    <w:rsid w:val="00676A9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676A93"/>
    <w:pPr>
      <w:keepNext/>
      <w:outlineLvl w:val="1"/>
    </w:pPr>
    <w:rPr>
      <w:rFonts w:ascii="Times New Roman" w:hAnsi="Times New Roman"/>
      <w:b/>
      <w:i/>
      <w:sz w:val="26"/>
      <w:u w:val="single"/>
    </w:rPr>
  </w:style>
  <w:style w:type="paragraph" w:styleId="Titre3">
    <w:name w:val="heading 3"/>
    <w:basedOn w:val="Normal"/>
    <w:next w:val="Normal"/>
    <w:qFormat/>
    <w:rsid w:val="00676A93"/>
    <w:pPr>
      <w:keepNext/>
      <w:outlineLvl w:val="2"/>
    </w:pPr>
    <w:rPr>
      <w:rFonts w:ascii="Times New Roman" w:hAnsi="Times New Roman"/>
      <w:b/>
      <w:sz w:val="28"/>
      <w:u w:val="thick"/>
    </w:rPr>
  </w:style>
  <w:style w:type="paragraph" w:styleId="Titre4">
    <w:name w:val="heading 4"/>
    <w:basedOn w:val="Normal"/>
    <w:next w:val="Normal"/>
    <w:qFormat/>
    <w:rsid w:val="00676A93"/>
    <w:pPr>
      <w:keepNext/>
      <w:ind w:left="360"/>
      <w:outlineLvl w:val="3"/>
    </w:pPr>
    <w:rPr>
      <w:rFonts w:ascii="Times New Roman" w:hAnsi="Times New Roman"/>
      <w:b/>
      <w:sz w:val="28"/>
      <w:u w:val="thick"/>
    </w:rPr>
  </w:style>
  <w:style w:type="paragraph" w:styleId="Titre5">
    <w:name w:val="heading 5"/>
    <w:basedOn w:val="Normal"/>
    <w:next w:val="Normal"/>
    <w:qFormat/>
    <w:rsid w:val="00676A93"/>
    <w:pPr>
      <w:keepNext/>
      <w:numPr>
        <w:numId w:val="13"/>
      </w:numPr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rsid w:val="00676A93"/>
    <w:pPr>
      <w:keepNext/>
      <w:ind w:left="1080"/>
      <w:outlineLvl w:val="5"/>
    </w:pPr>
    <w:rPr>
      <w:rFonts w:ascii="Times New Roman" w:hAnsi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76A93"/>
    <w:pPr>
      <w:ind w:left="360"/>
    </w:pPr>
    <w:rPr>
      <w:rFonts w:ascii="Times New Roman" w:hAnsi="Times New Roman"/>
    </w:rPr>
  </w:style>
  <w:style w:type="paragraph" w:styleId="Retraitcorpsdetexte2">
    <w:name w:val="Body Text Indent 2"/>
    <w:basedOn w:val="Normal"/>
    <w:semiHidden/>
    <w:rsid w:val="00676A93"/>
    <w:pPr>
      <w:ind w:left="360"/>
    </w:pPr>
    <w:rPr>
      <w:i/>
    </w:rPr>
  </w:style>
  <w:style w:type="paragraph" w:styleId="Retraitcorpsdetexte3">
    <w:name w:val="Body Text Indent 3"/>
    <w:basedOn w:val="Normal"/>
    <w:semiHidden/>
    <w:rsid w:val="00676A93"/>
    <w:pPr>
      <w:ind w:left="1080"/>
    </w:pPr>
    <w:rPr>
      <w:rFonts w:ascii="Times New Roman" w:hAnsi="Times New Roman"/>
      <w:b/>
      <w:u w:val="thick"/>
    </w:rPr>
  </w:style>
  <w:style w:type="paragraph" w:styleId="Corpsdetexte">
    <w:name w:val="Body Text"/>
    <w:basedOn w:val="Normal"/>
    <w:semiHidden/>
    <w:rsid w:val="00676A93"/>
    <w:rPr>
      <w:rFonts w:ascii="Times New Roman" w:hAnsi="Times New Roman"/>
      <w:b/>
      <w:u w:val="thick"/>
    </w:rPr>
  </w:style>
  <w:style w:type="character" w:styleId="Numrodeligne">
    <w:name w:val="line number"/>
    <w:basedOn w:val="Policepardfaut"/>
    <w:semiHidden/>
    <w:rsid w:val="00676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rapal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tenedor.es/" TargetMode="External"/><Relationship Id="rId5" Type="http://schemas.openxmlformats.org/officeDocument/2006/relationships/hyperlink" Target="https://itunes.apple.com/es/app/gochef-restaurantes-madrid/id5469864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VOCABULARIO</vt:lpstr>
    </vt:vector>
  </TitlesOfParts>
  <Company/>
  <LinksUpToDate>false</LinksUpToDate>
  <CharactersWithSpaces>2175</CharactersWithSpaces>
  <SharedDoc>false</SharedDoc>
  <HLinks>
    <vt:vector size="18" baseType="variant">
      <vt:variant>
        <vt:i4>4522058</vt:i4>
      </vt:variant>
      <vt:variant>
        <vt:i4>6</vt:i4>
      </vt:variant>
      <vt:variant>
        <vt:i4>0</vt:i4>
      </vt:variant>
      <vt:variant>
        <vt:i4>5</vt:i4>
      </vt:variant>
      <vt:variant>
        <vt:lpwstr>http://www.atrapalo.com/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http://www.eltenedor.es/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https://itunes.apple.com/es/app/gochef-restaurantes-madrid/id546986463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:creator>Loïc Le Roux</dc:creator>
  <cp:lastModifiedBy>bts</cp:lastModifiedBy>
  <cp:revision>6</cp:revision>
  <cp:lastPrinted>2009-01-21T18:45:00Z</cp:lastPrinted>
  <dcterms:created xsi:type="dcterms:W3CDTF">2013-02-14T09:01:00Z</dcterms:created>
  <dcterms:modified xsi:type="dcterms:W3CDTF">2013-02-15T09:31:00Z</dcterms:modified>
</cp:coreProperties>
</file>