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D3" w:rsidRPr="008573D3" w:rsidRDefault="008573D3" w:rsidP="008573D3">
      <w:pPr>
        <w:suppressLineNumbers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</w:p>
    <w:p w:rsidR="008573D3" w:rsidRDefault="008573D3" w:rsidP="0085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</w:pPr>
      <w:r w:rsidRPr="008573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>BTS NRC 2016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br/>
      </w:r>
    </w:p>
    <w:p w:rsidR="008573D3" w:rsidRDefault="008573D3" w:rsidP="0085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</w:pPr>
      <w:r w:rsidRPr="008573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>Moda sostenible contra consumo rápido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 xml:space="preserve"> </w:t>
      </w:r>
    </w:p>
    <w:p w:rsidR="008573D3" w:rsidRPr="008573D3" w:rsidRDefault="008573D3" w:rsidP="0085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s-ES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  <w:tab/>
      </w:r>
      <w:proofErr w:type="spellStart"/>
      <w:r w:rsidR="004255C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s-ES" w:eastAsia="fr-FR"/>
        </w:rPr>
        <w:t>Texte</w:t>
      </w:r>
      <w:proofErr w:type="spellEnd"/>
      <w:r w:rsidR="004255C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s-ES" w:eastAsia="fr-FR"/>
        </w:rPr>
        <w:t xml:space="preserve"> n°</w:t>
      </w:r>
      <w:r w:rsidRPr="008573D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s-ES" w:eastAsia="fr-FR"/>
        </w:rPr>
        <w:t>5</w:t>
      </w:r>
    </w:p>
    <w:p w:rsidR="008573D3" w:rsidRDefault="008573D3" w:rsidP="0085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s-ES" w:eastAsia="fr-FR"/>
        </w:rPr>
      </w:pPr>
    </w:p>
    <w:p w:rsidR="008573D3" w:rsidRDefault="008573D3" w:rsidP="008573D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" w:eastAsia="fr-FR"/>
        </w:rPr>
      </w:pPr>
    </w:p>
    <w:p w:rsidR="00B330CC" w:rsidRPr="008D4D2B" w:rsidRDefault="005B5D4A" w:rsidP="00B330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fr-FR"/>
        </w:rPr>
      </w:pPr>
      <w:hyperlink r:id="rId8" w:history="1">
        <w:r w:rsidR="00B330CC" w:rsidRPr="008D4D2B">
          <w:rPr>
            <w:rFonts w:ascii="Arial" w:eastAsia="Times New Roman" w:hAnsi="Arial" w:cs="Arial"/>
            <w:sz w:val="24"/>
            <w:szCs w:val="24"/>
            <w:lang w:val="es-ES" w:eastAsia="fr-FR"/>
          </w:rPr>
          <w:t xml:space="preserve">Ángeles Lucas </w:t>
        </w:r>
      </w:hyperlink>
      <w:r w:rsidR="00B330CC" w:rsidRPr="008D4D2B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Sevilla </w:t>
      </w:r>
      <w:hyperlink r:id="rId9" w:tooltip="Ver todas las noticias de esta fecha" w:history="1">
        <w:r w:rsidR="008D4D2B" w:rsidRPr="008D4D2B">
          <w:rPr>
            <w:rFonts w:ascii="Arial" w:eastAsia="Times New Roman" w:hAnsi="Arial" w:cs="Arial"/>
            <w:sz w:val="24"/>
            <w:szCs w:val="24"/>
            <w:lang w:val="es-ES" w:eastAsia="fr-FR"/>
          </w:rPr>
          <w:t>EL</w:t>
        </w:r>
      </w:hyperlink>
      <w:r w:rsidR="008D4D2B" w:rsidRPr="008573D3">
        <w:rPr>
          <w:rFonts w:ascii="Arial" w:hAnsi="Arial" w:cs="Arial"/>
          <w:lang w:val="es-ES"/>
        </w:rPr>
        <w:t xml:space="preserve"> PAIS, 03/02/2016</w:t>
      </w:r>
    </w:p>
    <w:p w:rsidR="00D8635E" w:rsidRPr="008D4D2B" w:rsidRDefault="00D8635E" w:rsidP="00B330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fr-FR"/>
        </w:rPr>
        <w:sectPr w:rsidR="00D8635E" w:rsidRPr="008D4D2B" w:rsidSect="008573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635E" w:rsidRDefault="00D8635E" w:rsidP="00D8635E">
      <w:pPr>
        <w:suppressLineNumber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fr-FR"/>
        </w:rPr>
      </w:pPr>
    </w:p>
    <w:p w:rsidR="00B330CC" w:rsidRPr="00B330CC" w:rsidRDefault="00B330CC" w:rsidP="00B330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 xml:space="preserve">La lucha de los implicados en la </w:t>
      </w:r>
      <w:hyperlink r:id="rId10" w:tgtFrame="_blank" w:history="1">
        <w:r w:rsidRPr="00B330CC">
          <w:rPr>
            <w:rFonts w:ascii="Arial" w:eastAsia="Times New Roman" w:hAnsi="Arial" w:cs="Arial"/>
            <w:sz w:val="24"/>
            <w:szCs w:val="24"/>
            <w:lang w:val="es-ES" w:eastAsia="fr-FR"/>
          </w:rPr>
          <w:t>moda sostenible</w:t>
        </w:r>
      </w:hyperlink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es titánica contra un sector marcado por el consumo rápido, el abuso de los recursos naturales y la explotación de las personas, pero la conciencia por </w:t>
      </w:r>
      <w:r w:rsidRPr="004255C8">
        <w:rPr>
          <w:rFonts w:ascii="Arial" w:eastAsia="Times New Roman" w:hAnsi="Arial" w:cs="Arial"/>
          <w:b/>
          <w:sz w:val="24"/>
          <w:szCs w:val="24"/>
          <w:lang w:val="es-ES" w:eastAsia="fr-FR"/>
        </w:rPr>
        <w:t>lucir ropa</w:t>
      </w:r>
      <w:r>
        <w:rPr>
          <w:rStyle w:val="Appelnotedebasdep"/>
          <w:rFonts w:ascii="Arial" w:eastAsia="Times New Roman" w:hAnsi="Arial" w:cs="Arial"/>
          <w:sz w:val="24"/>
          <w:szCs w:val="24"/>
          <w:lang w:val="es-ES" w:eastAsia="fr-FR"/>
        </w:rPr>
        <w:footnoteReference w:id="1"/>
      </w:r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responsable avanza en España. “En el último año ha sido increíble. Ha habido un cambio muy sustancial. Nos hemos adentrado en la industria y el negocio”, asegura Gema Gómez, directora de </w:t>
      </w:r>
      <w:hyperlink r:id="rId11" w:tgtFrame="_blank" w:history="1">
        <w:proofErr w:type="spellStart"/>
        <w:r w:rsidRPr="004255C8">
          <w:rPr>
            <w:rFonts w:ascii="Arial" w:eastAsia="Times New Roman" w:hAnsi="Arial" w:cs="Arial"/>
            <w:i/>
            <w:sz w:val="24"/>
            <w:szCs w:val="24"/>
            <w:lang w:val="es-ES" w:eastAsia="fr-FR"/>
          </w:rPr>
          <w:t>Slowfashionnext</w:t>
        </w:r>
        <w:proofErr w:type="spellEnd"/>
        <w:r w:rsidRPr="004255C8">
          <w:rPr>
            <w:rFonts w:ascii="Arial" w:eastAsia="Times New Roman" w:hAnsi="Arial" w:cs="Arial"/>
            <w:i/>
            <w:sz w:val="24"/>
            <w:szCs w:val="24"/>
            <w:lang w:val="es-ES" w:eastAsia="fr-FR"/>
          </w:rPr>
          <w:t>,</w:t>
        </w:r>
      </w:hyperlink>
      <w:r w:rsidRPr="004255C8">
        <w:rPr>
          <w:rFonts w:ascii="Arial" w:eastAsia="Times New Roman" w:hAnsi="Arial" w:cs="Arial"/>
          <w:i/>
          <w:sz w:val="24"/>
          <w:szCs w:val="24"/>
          <w:lang w:val="es-ES" w:eastAsia="fr-FR"/>
        </w:rPr>
        <w:t xml:space="preserve"> </w:t>
      </w:r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>una plataforma de moda sostenible referente en el sector.</w:t>
      </w:r>
    </w:p>
    <w:p w:rsidR="00B330CC" w:rsidRPr="00B330CC" w:rsidRDefault="00B330CC" w:rsidP="00B330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 xml:space="preserve">Tras una preciosa y delicada </w:t>
      </w:r>
      <w:r w:rsidRPr="004255C8">
        <w:rPr>
          <w:rFonts w:ascii="Arial" w:eastAsia="Times New Roman" w:hAnsi="Arial" w:cs="Arial"/>
          <w:b/>
          <w:sz w:val="24"/>
          <w:szCs w:val="24"/>
          <w:lang w:val="es-ES" w:eastAsia="fr-FR"/>
        </w:rPr>
        <w:t>prenda</w:t>
      </w:r>
      <w:r>
        <w:rPr>
          <w:rStyle w:val="Appelnotedebasdep"/>
          <w:rFonts w:ascii="Arial" w:eastAsia="Times New Roman" w:hAnsi="Arial" w:cs="Arial"/>
          <w:sz w:val="24"/>
          <w:szCs w:val="24"/>
          <w:lang w:val="es-ES" w:eastAsia="fr-FR"/>
        </w:rPr>
        <w:footnoteReference w:id="2"/>
      </w:r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se puede ocultar un taller clandestino de jornadas interminables y salarios mínimos; tras la vida de una camiseta de algodón, cerca de 2.500 litros de agua; tras el </w:t>
      </w:r>
      <w:r w:rsidRPr="004255C8">
        <w:rPr>
          <w:rFonts w:ascii="Arial" w:eastAsia="Times New Roman" w:hAnsi="Arial" w:cs="Arial"/>
          <w:b/>
          <w:sz w:val="24"/>
          <w:szCs w:val="24"/>
          <w:lang w:val="es-ES" w:eastAsia="fr-FR"/>
        </w:rPr>
        <w:t>desgastado</w:t>
      </w:r>
      <w:r>
        <w:rPr>
          <w:rStyle w:val="Appelnotedebasdep"/>
          <w:rFonts w:ascii="Arial" w:eastAsia="Times New Roman" w:hAnsi="Arial" w:cs="Arial"/>
          <w:sz w:val="24"/>
          <w:szCs w:val="24"/>
          <w:lang w:val="es-ES" w:eastAsia="fr-FR"/>
        </w:rPr>
        <w:footnoteReference w:id="3"/>
      </w:r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de un pantalón vaquero, la muerte por enfermedad de pulmón. “No podemos seguir con el ritmo de consumo de ropa de usar y tirar. En la conocida como </w:t>
      </w:r>
      <w:proofErr w:type="spellStart"/>
      <w:r w:rsidRPr="00B330CC">
        <w:rPr>
          <w:rFonts w:ascii="Arial" w:eastAsia="Times New Roman" w:hAnsi="Arial" w:cs="Arial"/>
          <w:i/>
          <w:iCs/>
          <w:sz w:val="24"/>
          <w:szCs w:val="24"/>
          <w:lang w:val="es-ES" w:eastAsia="fr-FR"/>
        </w:rPr>
        <w:t>slow</w:t>
      </w:r>
      <w:proofErr w:type="spellEnd"/>
      <w:r w:rsidRPr="00B330CC">
        <w:rPr>
          <w:rFonts w:ascii="Arial" w:eastAsia="Times New Roman" w:hAnsi="Arial" w:cs="Arial"/>
          <w:i/>
          <w:iCs/>
          <w:sz w:val="24"/>
          <w:szCs w:val="24"/>
          <w:lang w:val="es-ES" w:eastAsia="fr-FR"/>
        </w:rPr>
        <w:t xml:space="preserve"> </w:t>
      </w:r>
      <w:proofErr w:type="spellStart"/>
      <w:r w:rsidRPr="00B330CC">
        <w:rPr>
          <w:rFonts w:ascii="Arial" w:eastAsia="Times New Roman" w:hAnsi="Arial" w:cs="Arial"/>
          <w:i/>
          <w:iCs/>
          <w:sz w:val="24"/>
          <w:szCs w:val="24"/>
          <w:lang w:val="es-ES" w:eastAsia="fr-FR"/>
        </w:rPr>
        <w:t>fashion</w:t>
      </w:r>
      <w:proofErr w:type="spellEnd"/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(moda lenta), se garantiza que los sueldos son dignos, que se cumplen criterios medioambientales, que los tejidos</w:t>
      </w:r>
      <w:r w:rsidR="004255C8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son de calidad...”, añade </w:t>
      </w:r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Gómez, que señala que cada español tira ocho kilos de ropa al año.</w:t>
      </w:r>
    </w:p>
    <w:p w:rsidR="008D4D2B" w:rsidRDefault="00B330CC" w:rsidP="00B330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 xml:space="preserve">La luz que entra por los </w:t>
      </w:r>
      <w:r w:rsidRPr="004255C8">
        <w:rPr>
          <w:rFonts w:ascii="Arial" w:eastAsia="Times New Roman" w:hAnsi="Arial" w:cs="Arial"/>
          <w:b/>
          <w:sz w:val="24"/>
          <w:szCs w:val="24"/>
          <w:lang w:val="es-ES" w:eastAsia="fr-FR"/>
        </w:rPr>
        <w:t>ventanales</w:t>
      </w:r>
      <w:r w:rsidR="00D8635E" w:rsidRPr="004255C8">
        <w:rPr>
          <w:rStyle w:val="Appelnotedebasdep"/>
          <w:rFonts w:ascii="Arial" w:eastAsia="Times New Roman" w:hAnsi="Arial" w:cs="Arial"/>
          <w:b/>
          <w:sz w:val="24"/>
          <w:szCs w:val="24"/>
          <w:lang w:val="es-ES" w:eastAsia="fr-FR"/>
        </w:rPr>
        <w:footnoteReference w:id="4"/>
      </w:r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del taller </w:t>
      </w:r>
      <w:proofErr w:type="spellStart"/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>Occhiena</w:t>
      </w:r>
      <w:proofErr w:type="spellEnd"/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 xml:space="preserve">, ubicado en el Polígono Sur de Sevilla, una zona desfavorecida de la ciudad, facilita que una decena de costureras que trabajan en él cosan </w:t>
      </w:r>
      <w:r w:rsidR="008D4D2B">
        <w:rPr>
          <w:rFonts w:ascii="Arial" w:eastAsia="Times New Roman" w:hAnsi="Arial" w:cs="Arial"/>
          <w:sz w:val="24"/>
          <w:szCs w:val="24"/>
          <w:lang w:val="es-ES" w:eastAsia="fr-FR"/>
        </w:rPr>
        <w:t>de manera impecable</w:t>
      </w:r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 xml:space="preserve">. </w:t>
      </w:r>
    </w:p>
    <w:p w:rsidR="00D8635E" w:rsidRDefault="00B330CC" w:rsidP="00B330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 xml:space="preserve">También tienen ya encargada para la próxima temporada una colección de ropa interior realizada con algodón orgánico y bambú </w:t>
      </w:r>
      <w:proofErr w:type="gramStart"/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>creada</w:t>
      </w:r>
      <w:proofErr w:type="gramEnd"/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por la emprendedora zaragozana Lara San Gil, de 31 años. “Quería que la fabricación fuese responsable y ha costado mucho </w:t>
      </w:r>
      <w:r w:rsidRPr="004255C8">
        <w:rPr>
          <w:rFonts w:ascii="Arial" w:eastAsia="Times New Roman" w:hAnsi="Arial" w:cs="Arial"/>
          <w:b/>
          <w:sz w:val="24"/>
          <w:szCs w:val="24"/>
          <w:lang w:val="es-ES" w:eastAsia="fr-FR"/>
        </w:rPr>
        <w:t>dar con</w:t>
      </w:r>
      <w:r w:rsidR="00D8635E" w:rsidRPr="004255C8">
        <w:rPr>
          <w:rStyle w:val="Appelnotedebasdep"/>
          <w:rFonts w:ascii="Arial" w:eastAsia="Times New Roman" w:hAnsi="Arial" w:cs="Arial"/>
          <w:b/>
          <w:sz w:val="24"/>
          <w:szCs w:val="24"/>
          <w:lang w:val="es-ES" w:eastAsia="fr-FR"/>
        </w:rPr>
        <w:footnoteReference w:id="5"/>
      </w:r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un taller en España que trabaje de forma ética”, reconoce la joven desde Cambridge (Reino Unido), donde venderá la producción. “Es muy difícil competir con la economía sumergida.</w:t>
      </w:r>
      <w:r w:rsidR="004255C8">
        <w:rPr>
          <w:rFonts w:ascii="Arial" w:eastAsia="Times New Roman" w:hAnsi="Arial" w:cs="Arial"/>
          <w:sz w:val="24"/>
          <w:szCs w:val="24"/>
          <w:lang w:val="es-ES" w:eastAsia="fr-FR"/>
        </w:rPr>
        <w:t>”</w:t>
      </w:r>
      <w:r w:rsidRPr="00B330CC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</w:t>
      </w:r>
    </w:p>
    <w:sectPr w:rsidR="00D8635E" w:rsidSect="008573D3">
      <w:type w:val="continuous"/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4A" w:rsidRDefault="005B5D4A" w:rsidP="00B330CC">
      <w:pPr>
        <w:spacing w:after="0" w:line="240" w:lineRule="auto"/>
      </w:pPr>
      <w:r>
        <w:separator/>
      </w:r>
    </w:p>
  </w:endnote>
  <w:endnote w:type="continuationSeparator" w:id="0">
    <w:p w:rsidR="005B5D4A" w:rsidRDefault="005B5D4A" w:rsidP="00B3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4A" w:rsidRDefault="005B5D4A" w:rsidP="00B330CC">
      <w:pPr>
        <w:spacing w:after="0" w:line="240" w:lineRule="auto"/>
      </w:pPr>
      <w:r>
        <w:separator/>
      </w:r>
    </w:p>
  </w:footnote>
  <w:footnote w:type="continuationSeparator" w:id="0">
    <w:p w:rsidR="005B5D4A" w:rsidRDefault="005B5D4A" w:rsidP="00B330CC">
      <w:pPr>
        <w:spacing w:after="0" w:line="240" w:lineRule="auto"/>
      </w:pPr>
      <w:r>
        <w:continuationSeparator/>
      </w:r>
    </w:p>
  </w:footnote>
  <w:footnote w:id="1">
    <w:p w:rsidR="00B330CC" w:rsidRDefault="00B330C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Lucir</w:t>
      </w:r>
      <w:proofErr w:type="spellEnd"/>
      <w:r>
        <w:t xml:space="preserve"> </w:t>
      </w:r>
      <w:proofErr w:type="spellStart"/>
      <w:r>
        <w:t>ropa</w:t>
      </w:r>
      <w:proofErr w:type="spellEnd"/>
      <w:r>
        <w:t> : porter des vêtements</w:t>
      </w:r>
    </w:p>
  </w:footnote>
  <w:footnote w:id="2">
    <w:p w:rsidR="00B330CC" w:rsidRDefault="00B330C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Prenda</w:t>
      </w:r>
      <w:proofErr w:type="spellEnd"/>
      <w:r>
        <w:t> : vêtement</w:t>
      </w:r>
    </w:p>
  </w:footnote>
  <w:footnote w:id="3">
    <w:p w:rsidR="00B330CC" w:rsidRDefault="00B330C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Desgastado</w:t>
      </w:r>
      <w:proofErr w:type="spellEnd"/>
      <w:r>
        <w:t> : technique</w:t>
      </w:r>
      <w:r w:rsidR="00D8635E">
        <w:t xml:space="preserve"> de vieillissement d’un jean</w:t>
      </w:r>
      <w:bookmarkStart w:id="0" w:name="_GoBack"/>
      <w:bookmarkEnd w:id="0"/>
    </w:p>
  </w:footnote>
  <w:footnote w:id="4">
    <w:p w:rsidR="00D8635E" w:rsidRDefault="00D8635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Ventanales</w:t>
      </w:r>
      <w:proofErr w:type="spellEnd"/>
      <w:r>
        <w:t> : baies vitrées</w:t>
      </w:r>
    </w:p>
  </w:footnote>
  <w:footnote w:id="5">
    <w:p w:rsidR="00D8635E" w:rsidRDefault="00D8635E">
      <w:pPr>
        <w:pStyle w:val="Notedebasdepage"/>
      </w:pPr>
      <w:r>
        <w:rPr>
          <w:rStyle w:val="Appelnotedebasdep"/>
        </w:rPr>
        <w:footnoteRef/>
      </w:r>
      <w:r>
        <w:t xml:space="preserve"> Dar con : trouver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9AE"/>
    <w:multiLevelType w:val="multilevel"/>
    <w:tmpl w:val="4840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CC"/>
    <w:rsid w:val="002F6DD1"/>
    <w:rsid w:val="004255C8"/>
    <w:rsid w:val="00455559"/>
    <w:rsid w:val="005B5D4A"/>
    <w:rsid w:val="008573D3"/>
    <w:rsid w:val="008D4D2B"/>
    <w:rsid w:val="00A25D07"/>
    <w:rsid w:val="00B330CC"/>
    <w:rsid w:val="00D74056"/>
    <w:rsid w:val="00D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59"/>
  </w:style>
  <w:style w:type="paragraph" w:styleId="Titre1">
    <w:name w:val="heading 1"/>
    <w:basedOn w:val="Normal"/>
    <w:link w:val="Titre1Car"/>
    <w:uiPriority w:val="9"/>
    <w:qFormat/>
    <w:rsid w:val="00B33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33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33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30C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30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330C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330CC"/>
    <w:rPr>
      <w:color w:val="0000FF"/>
      <w:u w:val="single"/>
    </w:rPr>
  </w:style>
  <w:style w:type="character" w:customStyle="1" w:styleId="boton-contador">
    <w:name w:val="boton-contador"/>
    <w:basedOn w:val="Policepardfaut"/>
    <w:rsid w:val="00B330CC"/>
  </w:style>
  <w:style w:type="character" w:customStyle="1" w:styleId="botonfavoritos">
    <w:name w:val="boton_favoritos"/>
    <w:basedOn w:val="Policepardfaut"/>
    <w:rsid w:val="00B330CC"/>
  </w:style>
  <w:style w:type="character" w:customStyle="1" w:styleId="autor-nombre">
    <w:name w:val="autor-nombre"/>
    <w:basedOn w:val="Policepardfaut"/>
    <w:rsid w:val="00B330CC"/>
  </w:style>
  <w:style w:type="character" w:customStyle="1" w:styleId="data">
    <w:name w:val="data"/>
    <w:basedOn w:val="Policepardfaut"/>
    <w:rsid w:val="00B330CC"/>
  </w:style>
  <w:style w:type="character" w:customStyle="1" w:styleId="foto-firma">
    <w:name w:val="foto-firma"/>
    <w:basedOn w:val="Policepardfaut"/>
    <w:rsid w:val="00B330CC"/>
  </w:style>
  <w:style w:type="character" w:customStyle="1" w:styleId="foto-autor">
    <w:name w:val="foto-autor"/>
    <w:basedOn w:val="Policepardfaut"/>
    <w:rsid w:val="00B330CC"/>
  </w:style>
  <w:style w:type="paragraph" w:styleId="NormalWeb">
    <w:name w:val="Normal (Web)"/>
    <w:basedOn w:val="Normal"/>
    <w:uiPriority w:val="99"/>
    <w:semiHidden/>
    <w:unhideWhenUsed/>
    <w:rsid w:val="00B3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330CC"/>
    <w:rPr>
      <w:i/>
      <w:iCs/>
    </w:rPr>
  </w:style>
  <w:style w:type="character" w:customStyle="1" w:styleId="foto-agencia">
    <w:name w:val="foto-agencia"/>
    <w:basedOn w:val="Policepardfaut"/>
    <w:rsid w:val="00B330C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30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30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30CC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86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59"/>
  </w:style>
  <w:style w:type="paragraph" w:styleId="Titre1">
    <w:name w:val="heading 1"/>
    <w:basedOn w:val="Normal"/>
    <w:link w:val="Titre1Car"/>
    <w:uiPriority w:val="9"/>
    <w:qFormat/>
    <w:rsid w:val="00B33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33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33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30C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30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330C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330CC"/>
    <w:rPr>
      <w:color w:val="0000FF"/>
      <w:u w:val="single"/>
    </w:rPr>
  </w:style>
  <w:style w:type="character" w:customStyle="1" w:styleId="boton-contador">
    <w:name w:val="boton-contador"/>
    <w:basedOn w:val="Policepardfaut"/>
    <w:rsid w:val="00B330CC"/>
  </w:style>
  <w:style w:type="character" w:customStyle="1" w:styleId="botonfavoritos">
    <w:name w:val="boton_favoritos"/>
    <w:basedOn w:val="Policepardfaut"/>
    <w:rsid w:val="00B330CC"/>
  </w:style>
  <w:style w:type="character" w:customStyle="1" w:styleId="autor-nombre">
    <w:name w:val="autor-nombre"/>
    <w:basedOn w:val="Policepardfaut"/>
    <w:rsid w:val="00B330CC"/>
  </w:style>
  <w:style w:type="character" w:customStyle="1" w:styleId="data">
    <w:name w:val="data"/>
    <w:basedOn w:val="Policepardfaut"/>
    <w:rsid w:val="00B330CC"/>
  </w:style>
  <w:style w:type="character" w:customStyle="1" w:styleId="foto-firma">
    <w:name w:val="foto-firma"/>
    <w:basedOn w:val="Policepardfaut"/>
    <w:rsid w:val="00B330CC"/>
  </w:style>
  <w:style w:type="character" w:customStyle="1" w:styleId="foto-autor">
    <w:name w:val="foto-autor"/>
    <w:basedOn w:val="Policepardfaut"/>
    <w:rsid w:val="00B330CC"/>
  </w:style>
  <w:style w:type="paragraph" w:styleId="NormalWeb">
    <w:name w:val="Normal (Web)"/>
    <w:basedOn w:val="Normal"/>
    <w:uiPriority w:val="99"/>
    <w:semiHidden/>
    <w:unhideWhenUsed/>
    <w:rsid w:val="00B3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330CC"/>
    <w:rPr>
      <w:i/>
      <w:iCs/>
    </w:rPr>
  </w:style>
  <w:style w:type="character" w:customStyle="1" w:styleId="foto-agencia">
    <w:name w:val="foto-agencia"/>
    <w:basedOn w:val="Policepardfaut"/>
    <w:rsid w:val="00B330C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30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30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30CC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8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7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pais.com/autor/angeles_lucas/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lowfashionnex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ogs.elpais.com/alterconsumismo/2015/12/la-asociacion-moda-sostenible-de-madrid-colaborar-para-ir-mas-lej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pais.com/tag/fecha/2016020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Valentine</cp:lastModifiedBy>
  <cp:revision>2</cp:revision>
  <dcterms:created xsi:type="dcterms:W3CDTF">2016-02-29T11:07:00Z</dcterms:created>
  <dcterms:modified xsi:type="dcterms:W3CDTF">2016-02-29T11:07:00Z</dcterms:modified>
</cp:coreProperties>
</file>