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39" w:rsidRPr="00BC17A0" w:rsidRDefault="007A1424" w:rsidP="00BC17A0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" w:line="285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s-ES" w:eastAsia="fr-FR"/>
        </w:rPr>
      </w:pPr>
      <w:r w:rsidRPr="00BC17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s-ES" w:eastAsia="fr-FR"/>
        </w:rPr>
        <w:t>BTS NRC 2014</w:t>
      </w:r>
    </w:p>
    <w:p w:rsidR="007A1424" w:rsidRDefault="005A7223" w:rsidP="00BC17A0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" w:line="285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s-ES" w:eastAsia="fr-FR"/>
        </w:rPr>
      </w:pPr>
      <w:r w:rsidRPr="00BC17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s-ES" w:eastAsia="fr-FR"/>
        </w:rPr>
        <w:t>P</w:t>
      </w:r>
      <w:r w:rsidR="007A1424" w:rsidRPr="00BC17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s-ES" w:eastAsia="fr-FR"/>
        </w:rPr>
        <w:t>rom</w:t>
      </w:r>
      <w:r w:rsidRPr="00BC17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s-ES" w:eastAsia="fr-FR"/>
        </w:rPr>
        <w:t>ocionar el turismo  en Madrid</w:t>
      </w:r>
      <w:r w:rsidR="007A1424" w:rsidRPr="00BC17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s-ES" w:eastAsia="fr-FR"/>
        </w:rPr>
        <w:t xml:space="preserve"> </w:t>
      </w:r>
    </w:p>
    <w:p w:rsidR="0057189D" w:rsidRPr="00BC17A0" w:rsidRDefault="0057189D" w:rsidP="00BC17A0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" w:line="285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s-ES" w:eastAsia="fr-FR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s-ES" w:eastAsia="fr-FR"/>
        </w:rPr>
        <w:t>LV1</w:t>
      </w:r>
      <w:bookmarkStart w:id="0" w:name="_GoBack"/>
      <w:bookmarkEnd w:id="0"/>
    </w:p>
    <w:p w:rsidR="007A1424" w:rsidRPr="00BC17A0" w:rsidRDefault="007A1424" w:rsidP="00BC17A0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" w:line="285" w:lineRule="atLeast"/>
        <w:jc w:val="right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s-ES" w:eastAsia="fr-FR"/>
        </w:rPr>
      </w:pPr>
      <w:r w:rsidRPr="00BC17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s-ES" w:eastAsia="fr-FR"/>
        </w:rPr>
        <w:t xml:space="preserve">                                                                                                                                           </w:t>
      </w:r>
      <w:r w:rsidR="00771947" w:rsidRPr="00BC17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s-ES" w:eastAsia="fr-FR"/>
        </w:rPr>
        <w:t xml:space="preserve">    </w:t>
      </w:r>
      <w:r w:rsidRPr="00BC17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s-ES" w:eastAsia="fr-FR"/>
        </w:rPr>
        <w:t xml:space="preserve"> </w:t>
      </w:r>
      <w:r w:rsidR="00C327E6" w:rsidRPr="00BC17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s-ES" w:eastAsia="fr-FR"/>
        </w:rPr>
        <w:t>Texto</w:t>
      </w:r>
      <w:r w:rsidRPr="00BC17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s-ES" w:eastAsia="fr-FR"/>
        </w:rPr>
        <w:t xml:space="preserve"> n°</w:t>
      </w:r>
      <w:r w:rsidR="005A7223" w:rsidRPr="00BC17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s-ES" w:eastAsia="fr-FR"/>
        </w:rPr>
        <w:t>7</w:t>
      </w:r>
    </w:p>
    <w:p w:rsidR="005A7223" w:rsidRDefault="005A7223" w:rsidP="00BC17A0">
      <w:pPr>
        <w:suppressLineNumbers/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fr-FR"/>
        </w:rPr>
      </w:pPr>
    </w:p>
    <w:p w:rsidR="009D0F78" w:rsidRPr="00BC17A0" w:rsidRDefault="00E82332" w:rsidP="00BC17A0">
      <w:pPr>
        <w:suppressLineNumbers/>
        <w:shd w:val="clear" w:color="auto" w:fill="FFFFFF"/>
        <w:spacing w:line="420" w:lineRule="atLeast"/>
        <w:rPr>
          <w:rFonts w:ascii="Times New Roman" w:eastAsia="Times New Roman" w:hAnsi="Times New Roman" w:cs="Times New Roman"/>
          <w:i/>
          <w:color w:val="000000"/>
          <w:spacing w:val="-15"/>
          <w:sz w:val="18"/>
          <w:szCs w:val="18"/>
          <w:lang w:val="es-ES" w:eastAsia="fr-FR"/>
        </w:rPr>
      </w:pPr>
      <w:r w:rsidRPr="005A7223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fr-FR"/>
        </w:rPr>
        <w:t xml:space="preserve"> </w:t>
      </w:r>
      <w:r w:rsidRPr="005A72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s-ES" w:eastAsia="fr-FR"/>
        </w:rPr>
        <w:t>El País,</w:t>
      </w:r>
      <w:r w:rsidRPr="005A7223">
        <w:rPr>
          <w:rFonts w:ascii="Times New Roman" w:eastAsia="Times New Roman" w:hAnsi="Times New Roman" w:cs="Times New Roman"/>
          <w:color w:val="000000"/>
          <w:sz w:val="18"/>
          <w:szCs w:val="18"/>
          <w:lang w:val="es-ES" w:eastAsia="fr-FR"/>
        </w:rPr>
        <w:t xml:space="preserve"> </w:t>
      </w:r>
      <w:r w:rsidRPr="00BC17A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s-ES" w:eastAsia="fr-FR"/>
        </w:rPr>
        <w:t>25/01/2014</w:t>
      </w:r>
      <w:r w:rsidR="006D7D39" w:rsidRPr="00BC17A0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s-ES" w:eastAsia="fr-FR"/>
        </w:rPr>
        <w:t> </w:t>
      </w:r>
      <w:r w:rsidR="00CB5C7D" w:rsidRPr="00BC17A0">
        <w:rPr>
          <w:rFonts w:ascii="Times New Roman" w:eastAsia="Times New Roman" w:hAnsi="Times New Roman" w:cs="Times New Roman"/>
          <w:i/>
          <w:color w:val="000000"/>
          <w:spacing w:val="-15"/>
          <w:sz w:val="18"/>
          <w:szCs w:val="18"/>
          <w:lang w:val="es-ES" w:eastAsia="fr-FR"/>
        </w:rPr>
        <w:t xml:space="preserve">   </w:t>
      </w:r>
    </w:p>
    <w:p w:rsidR="005A7223" w:rsidRPr="005A7223" w:rsidRDefault="005A7223" w:rsidP="00BC17A0">
      <w:pPr>
        <w:suppressLineNumbers/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000000"/>
          <w:spacing w:val="-15"/>
          <w:sz w:val="18"/>
          <w:szCs w:val="18"/>
          <w:lang w:val="es-ES" w:eastAsia="fr-FR"/>
        </w:rPr>
      </w:pPr>
    </w:p>
    <w:p w:rsidR="009D0F78" w:rsidRPr="005A7223" w:rsidRDefault="00C327E6" w:rsidP="00CE07CF">
      <w:pPr>
        <w:shd w:val="clear" w:color="auto" w:fill="FFFFFF"/>
        <w:spacing w:before="120" w:after="24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      </w:t>
      </w:r>
      <w:r w:rsidR="00ED2026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¿Cómo</w:t>
      </w:r>
      <w:r w:rsidR="006D7D39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 definir la imagen de la región para atraer a más gente? Vendiendo lo mejor de ella: una región hospitalaria, con mucha oferta gastronómica, de ocio y de compras; y con un importante patrimonio histórico y natural en </w:t>
      </w:r>
      <w:r w:rsidR="006D7D39" w:rsidRPr="005A7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fr-FR"/>
        </w:rPr>
        <w:t>municipios</w:t>
      </w:r>
      <w:r w:rsidR="0038271C" w:rsidRPr="005A72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" w:eastAsia="fr-FR"/>
        </w:rPr>
        <w:t>1</w:t>
      </w:r>
      <w:r w:rsidR="006D7D39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 que están en sus proximidades. Y el sol.</w:t>
      </w:r>
    </w:p>
    <w:p w:rsidR="006D7D39" w:rsidRPr="005A7223" w:rsidRDefault="00C327E6" w:rsidP="00CE07CF">
      <w:p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      </w:t>
      </w:r>
      <w:r w:rsidR="006D7D39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Sobre eso gira la nueva campaña de la Comunidad </w:t>
      </w:r>
      <w:r w:rsidR="00634FC4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autónoma </w:t>
      </w:r>
      <w:r w:rsidR="006D7D39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y </w:t>
      </w:r>
      <w:r w:rsidR="006D7D39" w:rsidRPr="005A7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fr-FR"/>
        </w:rPr>
        <w:t>del Ayu</w:t>
      </w:r>
      <w:r w:rsidR="00ED2026" w:rsidRPr="005A7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fr-FR"/>
        </w:rPr>
        <w:t>ntamiento</w:t>
      </w:r>
      <w:r w:rsidR="005A7223" w:rsidRPr="005A72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" w:eastAsia="fr-FR"/>
        </w:rPr>
        <w:t>2</w:t>
      </w:r>
      <w:r w:rsidR="00ED2026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 de Madrid en </w:t>
      </w:r>
      <w:r w:rsidR="006D7D39" w:rsidRPr="005A7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fr-FR"/>
        </w:rPr>
        <w:t>F</w:t>
      </w:r>
      <w:r w:rsidR="0038271C" w:rsidRPr="005A7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fr-FR"/>
        </w:rPr>
        <w:t>itur</w:t>
      </w:r>
      <w:r w:rsidR="005A72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" w:eastAsia="fr-FR"/>
        </w:rPr>
        <w:t>3</w:t>
      </w:r>
      <w:r w:rsidR="0038271C" w:rsidRPr="005A722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s-ES" w:eastAsia="fr-FR"/>
        </w:rPr>
        <w:t xml:space="preserve"> </w:t>
      </w:r>
      <w:r w:rsidR="006D7D39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para impulsar este sector. </w:t>
      </w:r>
      <w:r w:rsidR="00CB5C7D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2013 fue un año </w:t>
      </w:r>
      <w:r w:rsidR="006D7D39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negativ</w:t>
      </w:r>
      <w:r w:rsidR="00CB5C7D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o</w:t>
      </w:r>
      <w:r w:rsidR="00ED2026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.</w:t>
      </w:r>
      <w:r w:rsidR="00083E13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 </w:t>
      </w:r>
      <w:r w:rsidR="006D7D39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El turismo </w:t>
      </w:r>
      <w:r w:rsidR="008B06E5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descendió un 5%</w:t>
      </w:r>
      <w:r w:rsidR="008B06E5" w:rsidRPr="005A7223">
        <w:rPr>
          <w:rFonts w:ascii="Times New Roman" w:eastAsia="Times New Roman" w:hAnsi="Times New Roman" w:cs="Times New Roman"/>
          <w:color w:val="4294A6"/>
          <w:sz w:val="24"/>
          <w:szCs w:val="24"/>
          <w:u w:val="single"/>
          <w:lang w:val="es-ES" w:eastAsia="fr-FR"/>
        </w:rPr>
        <w:t xml:space="preserve"> </w:t>
      </w:r>
      <w:r w:rsidR="006D7D39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mientras España logró ser </w:t>
      </w:r>
      <w:r w:rsidR="008B06E5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el tercer país más visitado del mundo con más de 60 millones de viajeros</w:t>
      </w:r>
      <w:r w:rsidR="006D7D39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. Por eso, el presidente regional, Ignacio González, y la alcaldesa de la capital, Ana Botella, quieren rehabilitar </w:t>
      </w:r>
      <w:r w:rsidR="00ED2026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la imagen de la región,</w:t>
      </w:r>
      <w:r w:rsidR="006D7D39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 dinamizar y fortalecer el turismo. Este sector representa el 6% del PIB de la autonomía y emplea a más de 300.000 personas.</w:t>
      </w:r>
    </w:p>
    <w:p w:rsidR="006D7D39" w:rsidRPr="005A7223" w:rsidRDefault="00C327E6" w:rsidP="00B33AEC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bookmarkStart w:id="1" w:name="sumario_3"/>
      <w:bookmarkEnd w:id="1"/>
      <w:r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      </w:t>
      </w:r>
      <w:r w:rsidR="004623AB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Para promocionar la capital se insiste en la</w:t>
      </w:r>
      <w:r w:rsidR="006D7D39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 hospitalidad de los</w:t>
      </w:r>
      <w:r w:rsidR="004623AB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 madrileños;</w:t>
      </w:r>
      <w:r w:rsidR="00505737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 </w:t>
      </w:r>
      <w:r w:rsidR="004623AB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l</w:t>
      </w:r>
      <w:r w:rsidR="006D7D39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a riqueza cultural, representada principalmente por el Museo del Prado, el Reina</w:t>
      </w:r>
      <w:r w:rsidR="00634FC4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 Sofía y el Thyssen-Bornemisza; l</w:t>
      </w:r>
      <w:r w:rsidR="006D7D39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a posibilidad de salir de compras en el lujoso barrio de Salam</w:t>
      </w:r>
      <w:r w:rsid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anca </w:t>
      </w:r>
      <w:r w:rsidR="00634FC4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; l</w:t>
      </w:r>
      <w:r w:rsidR="006D7D39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a amplia oferta de ocio y gastronómica —13 restaurantes de la cap</w:t>
      </w:r>
      <w:r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ital tienen estrellas Michelin-</w:t>
      </w:r>
      <w:r w:rsidR="00634FC4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; l</w:t>
      </w:r>
      <w:r w:rsidR="006D7D39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a vida nocturna. Y también los </w:t>
      </w:r>
      <w:r w:rsidR="00230E49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días de sol durante todo el año.</w:t>
      </w:r>
    </w:p>
    <w:p w:rsidR="006D7D39" w:rsidRPr="005A7223" w:rsidRDefault="00C327E6" w:rsidP="00B33AEC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      </w:t>
      </w:r>
      <w:r w:rsidR="0038271C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Los</w:t>
      </w:r>
      <w:r w:rsidR="006D7D39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 pequeños </w:t>
      </w:r>
      <w:r w:rsidR="00837C38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municipios </w:t>
      </w:r>
      <w:r w:rsidR="006D7D39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en</w:t>
      </w:r>
      <w:r w:rsid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 </w:t>
      </w:r>
      <w:r w:rsidR="006D7D39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torno </w:t>
      </w:r>
      <w:r w:rsidR="00837C38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a Madrid </w:t>
      </w:r>
      <w:r w:rsidR="001D660E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también </w:t>
      </w:r>
      <w:r w:rsidR="006D7D39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tienen muc</w:t>
      </w:r>
      <w:r w:rsidR="00ED2026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ho que ofrecer. Para </w:t>
      </w:r>
      <w:r w:rsidR="006D7D39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que los turistas visiten</w:t>
      </w:r>
      <w:r w:rsidR="00230E49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 las cercanías de Madrid</w:t>
      </w:r>
      <w:r w:rsidR="006D7D39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. El plan de choque para fomentar el turismo incluye, además, una campaña publicitaria en siete líneas aéreas europeas —Air Europa, Iberia, Iberia Express, Air </w:t>
      </w:r>
      <w:r w:rsidR="00105132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Berlín</w:t>
      </w:r>
      <w:r w:rsidR="006D7D39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, Air France, </w:t>
      </w:r>
      <w:r w:rsidR="006D7D39" w:rsidRPr="00105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fr-FR"/>
        </w:rPr>
        <w:t>Norweg</w:t>
      </w:r>
      <w:r w:rsidR="00ED2026" w:rsidRPr="00105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fr-FR"/>
        </w:rPr>
        <w:t>ian</w:t>
      </w:r>
      <w:r w:rsidR="00ED2026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 y Vueling—. E</w:t>
      </w:r>
      <w:r w:rsid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l Gobierno quiere decir</w:t>
      </w:r>
      <w:r w:rsidR="006D7D39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 a más </w:t>
      </w:r>
      <w:r w:rsidR="00AD2DE5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de </w:t>
      </w:r>
      <w:r w:rsidR="006D7D39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22 mil</w:t>
      </w:r>
      <w:r w:rsidR="00BE5E7E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lones de viajeros que la región</w:t>
      </w:r>
      <w:r w:rsidR="006D7D39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 no está en decaden</w:t>
      </w:r>
      <w:r w:rsidR="00230E49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cia.</w:t>
      </w:r>
    </w:p>
    <w:p w:rsidR="00CE07CF" w:rsidRPr="005A7223" w:rsidRDefault="00C327E6" w:rsidP="00BC17A0">
      <w:pPr>
        <w:suppressLineNumbers/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bookmarkStart w:id="2" w:name="sumario_1"/>
      <w:bookmarkEnd w:id="2"/>
      <w:r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      </w:t>
      </w:r>
      <w:r w:rsidR="006D7D39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¿Funcionará el esfuerzo para recuperar el turismo en la región? Solamente los da</w:t>
      </w:r>
      <w:r w:rsidR="007A1424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tos que aparecerán en </w:t>
      </w:r>
      <w:r w:rsidR="006D7D39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 xml:space="preserve"> 2014 lo di</w:t>
      </w:r>
      <w:r w:rsidR="00CB5C7D" w:rsidRPr="005A7223"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  <w:t>rán.</w:t>
      </w:r>
    </w:p>
    <w:p w:rsidR="005A7223" w:rsidRDefault="005A7223" w:rsidP="00BC17A0">
      <w:pPr>
        <w:suppressLineNumbers/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</w:p>
    <w:p w:rsidR="00BC17A0" w:rsidRPr="005A7223" w:rsidRDefault="00BC17A0" w:rsidP="00BC17A0">
      <w:pPr>
        <w:suppressLineNumbers/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  <w:r w:rsidRPr="005A722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408D6" wp14:editId="01E3BA8F">
                <wp:simplePos x="0" y="0"/>
                <wp:positionH relativeFrom="column">
                  <wp:posOffset>-528955</wp:posOffset>
                </wp:positionH>
                <wp:positionV relativeFrom="paragraph">
                  <wp:posOffset>2540</wp:posOffset>
                </wp:positionV>
                <wp:extent cx="400050" cy="2952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2D74E" id="Rectangle 1" o:spid="_x0000_s1026" style="position:absolute;margin-left:-41.65pt;margin-top:.2pt;width:31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" fillcolor="white [3212]" stroked="f" strokeweight="2pt"/>
            </w:pict>
          </mc:Fallback>
        </mc:AlternateContent>
      </w:r>
    </w:p>
    <w:p w:rsidR="00BC17A0" w:rsidRPr="00BC17A0" w:rsidRDefault="00BC17A0" w:rsidP="00BC17A0">
      <w:pPr>
        <w:pStyle w:val="Paragraphedeliste"/>
        <w:numPr>
          <w:ilvl w:val="0"/>
          <w:numId w:val="15"/>
        </w:numPr>
        <w:suppressLineNumbers/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C17A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Un municipio : une commune</w:t>
      </w:r>
    </w:p>
    <w:p w:rsidR="00BC17A0" w:rsidRPr="00BC17A0" w:rsidRDefault="00BC17A0" w:rsidP="00BC17A0">
      <w:pPr>
        <w:pStyle w:val="Paragraphedeliste"/>
        <w:numPr>
          <w:ilvl w:val="0"/>
          <w:numId w:val="15"/>
        </w:numPr>
        <w:suppressLineNumbers/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C17A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El Ayuntamiento : la mairie</w:t>
      </w:r>
    </w:p>
    <w:p w:rsidR="00BC17A0" w:rsidRPr="00BC17A0" w:rsidRDefault="00BC17A0" w:rsidP="00BC17A0">
      <w:pPr>
        <w:pStyle w:val="Paragraphedeliste"/>
        <w:numPr>
          <w:ilvl w:val="0"/>
          <w:numId w:val="15"/>
        </w:numPr>
        <w:suppressLineNumbers/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BC17A0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FITUR : Feria Internacional de Turismo</w:t>
      </w:r>
    </w:p>
    <w:p w:rsidR="005A7223" w:rsidRDefault="005A7223" w:rsidP="00BC17A0">
      <w:pPr>
        <w:suppressLineNumbers/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 w:eastAsia="fr-FR"/>
        </w:rPr>
      </w:pPr>
    </w:p>
    <w:sectPr w:rsidR="005A7223" w:rsidSect="00BC17A0">
      <w:pgSz w:w="11906" w:h="16838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4E07"/>
    <w:multiLevelType w:val="multilevel"/>
    <w:tmpl w:val="4F56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C5F61"/>
    <w:multiLevelType w:val="hybridMultilevel"/>
    <w:tmpl w:val="6FF80A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A4562"/>
    <w:multiLevelType w:val="multilevel"/>
    <w:tmpl w:val="19F4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47EE9"/>
    <w:multiLevelType w:val="multilevel"/>
    <w:tmpl w:val="2670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96FA0"/>
    <w:multiLevelType w:val="multilevel"/>
    <w:tmpl w:val="1ACE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C5F14"/>
    <w:multiLevelType w:val="hybridMultilevel"/>
    <w:tmpl w:val="71B476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75824"/>
    <w:multiLevelType w:val="multilevel"/>
    <w:tmpl w:val="53C4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225379"/>
    <w:multiLevelType w:val="multilevel"/>
    <w:tmpl w:val="3238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502AB"/>
    <w:multiLevelType w:val="multilevel"/>
    <w:tmpl w:val="1272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736419"/>
    <w:multiLevelType w:val="multilevel"/>
    <w:tmpl w:val="B116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8B521B"/>
    <w:multiLevelType w:val="multilevel"/>
    <w:tmpl w:val="1E449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D452E7"/>
    <w:multiLevelType w:val="hybridMultilevel"/>
    <w:tmpl w:val="74881370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BB72441"/>
    <w:multiLevelType w:val="multilevel"/>
    <w:tmpl w:val="18942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12164A"/>
    <w:multiLevelType w:val="multilevel"/>
    <w:tmpl w:val="8E9A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744FE0"/>
    <w:multiLevelType w:val="multilevel"/>
    <w:tmpl w:val="351C04C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14"/>
  </w:num>
  <w:num w:numId="9">
    <w:abstractNumId w:val="13"/>
  </w:num>
  <w:num w:numId="10">
    <w:abstractNumId w:val="4"/>
  </w:num>
  <w:num w:numId="11">
    <w:abstractNumId w:val="3"/>
  </w:num>
  <w:num w:numId="12">
    <w:abstractNumId w:val="12"/>
  </w:num>
  <w:num w:numId="13">
    <w:abstractNumId w:val="5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39"/>
    <w:rsid w:val="00083E13"/>
    <w:rsid w:val="00105132"/>
    <w:rsid w:val="00122A25"/>
    <w:rsid w:val="001D660E"/>
    <w:rsid w:val="00230E49"/>
    <w:rsid w:val="002F260C"/>
    <w:rsid w:val="00362A7E"/>
    <w:rsid w:val="0038271C"/>
    <w:rsid w:val="00395B91"/>
    <w:rsid w:val="004126D3"/>
    <w:rsid w:val="004623AB"/>
    <w:rsid w:val="00505737"/>
    <w:rsid w:val="0057189D"/>
    <w:rsid w:val="005A7223"/>
    <w:rsid w:val="00634FC4"/>
    <w:rsid w:val="006D7D39"/>
    <w:rsid w:val="00771947"/>
    <w:rsid w:val="007A1424"/>
    <w:rsid w:val="00837C38"/>
    <w:rsid w:val="008B06E5"/>
    <w:rsid w:val="009D0F78"/>
    <w:rsid w:val="00AD2DE5"/>
    <w:rsid w:val="00B33AEC"/>
    <w:rsid w:val="00BC17A0"/>
    <w:rsid w:val="00BE5E7E"/>
    <w:rsid w:val="00C327E6"/>
    <w:rsid w:val="00CB5C7D"/>
    <w:rsid w:val="00CE07CF"/>
    <w:rsid w:val="00D766F3"/>
    <w:rsid w:val="00E82332"/>
    <w:rsid w:val="00ED2026"/>
    <w:rsid w:val="00FC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F04BC-7A27-4180-8D3D-FDD4F045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771947"/>
  </w:style>
  <w:style w:type="paragraph" w:styleId="Paragraphedeliste">
    <w:name w:val="List Paragraph"/>
    <w:basedOn w:val="Normal"/>
    <w:uiPriority w:val="34"/>
    <w:qFormat/>
    <w:rsid w:val="00AD2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307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ECECE"/>
            <w:bottom w:val="none" w:sz="0" w:space="0" w:color="auto"/>
            <w:right w:val="single" w:sz="6" w:space="0" w:color="CECECE"/>
          </w:divBdr>
          <w:divsChild>
            <w:div w:id="1329943921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84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3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19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67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28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80444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3" w:color="DDDDDD"/>
                            <w:left w:val="none" w:sz="0" w:space="0" w:color="auto"/>
                            <w:bottom w:val="single" w:sz="6" w:space="2" w:color="DDDDDD"/>
                            <w:right w:val="none" w:sz="0" w:space="0" w:color="auto"/>
                          </w:divBdr>
                        </w:div>
                        <w:div w:id="71716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5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819627">
                          <w:marLeft w:val="15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5892">
                              <w:marLeft w:val="-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4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3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86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1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8771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804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080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712601">
                                          <w:marLeft w:val="0"/>
                                          <w:marRight w:val="0"/>
                                          <w:marTop w:val="9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26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19658">
                                  <w:marLeft w:val="-15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51794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8" w:color="4294A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35079">
                              <w:marLeft w:val="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374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2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01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94089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19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2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25976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8" w:color="4294A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25117">
                      <w:marLeft w:val="150"/>
                      <w:marRight w:val="0"/>
                      <w:marTop w:val="300"/>
                      <w:marBottom w:val="0"/>
                      <w:divBdr>
                        <w:top w:val="single" w:sz="6" w:space="0" w:color="4294A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1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08572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049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CCCCCC"/>
                            <w:left w:val="none" w:sz="0" w:space="0" w:color="auto"/>
                            <w:bottom w:val="single" w:sz="6" w:space="11" w:color="DDDDDD"/>
                            <w:right w:val="none" w:sz="0" w:space="0" w:color="auto"/>
                          </w:divBdr>
                          <w:divsChild>
                            <w:div w:id="1640307419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36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2" w:color="E9E8CF"/>
                                    <w:left w:val="single" w:sz="6" w:space="0" w:color="E9E8CF"/>
                                    <w:bottom w:val="single" w:sz="6" w:space="3" w:color="E9E8CF"/>
                                    <w:right w:val="single" w:sz="6" w:space="0" w:color="E9E8CF"/>
                                  </w:divBdr>
                                </w:div>
                                <w:div w:id="85426906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4720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7120841">
                                  <w:marLeft w:val="0"/>
                                  <w:marRight w:val="0"/>
                                  <w:marTop w:val="16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70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678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8" w:color="DDDDDD"/>
                        <w:bottom w:val="single" w:sz="6" w:space="0" w:color="DDDDDD"/>
                        <w:right w:val="single" w:sz="6" w:space="8" w:color="DDDDDD"/>
                      </w:divBdr>
                      <w:divsChild>
                        <w:div w:id="38175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25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77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8" w:color="DDDDDD"/>
                              </w:divBdr>
                            </w:div>
                            <w:div w:id="121061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F3F3F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1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2480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CCCCC"/>
                        <w:left w:val="single" w:sz="6" w:space="8" w:color="CCCCCC"/>
                        <w:bottom w:val="single" w:sz="6" w:space="0" w:color="CCCCCC"/>
                        <w:right w:val="single" w:sz="6" w:space="8" w:color="CCCCCC"/>
                      </w:divBdr>
                      <w:divsChild>
                        <w:div w:id="131617856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59779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FCDCD"/>
                        <w:left w:val="single" w:sz="6" w:space="7" w:color="DFCDCD"/>
                        <w:bottom w:val="single" w:sz="6" w:space="7" w:color="DFCDCD"/>
                        <w:right w:val="single" w:sz="6" w:space="7" w:color="DFCDCD"/>
                      </w:divBdr>
                      <w:divsChild>
                        <w:div w:id="20115213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91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34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525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single" w:sz="6" w:space="4" w:color="CCCCCC"/>
                    <w:bottom w:val="single" w:sz="6" w:space="5" w:color="CCCCCC"/>
                    <w:right w:val="single" w:sz="6" w:space="4" w:color="CCCCCC"/>
                  </w:divBdr>
                </w:div>
                <w:div w:id="7645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0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0F0"/>
                        <w:left w:val="none" w:sz="0" w:space="0" w:color="auto"/>
                        <w:bottom w:val="single" w:sz="6" w:space="0" w:color="D2D2D2"/>
                        <w:right w:val="none" w:sz="0" w:space="0" w:color="auto"/>
                      </w:divBdr>
                      <w:divsChild>
                        <w:div w:id="13289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6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743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7433">
              <w:marLeft w:val="6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2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6947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7348643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71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5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0403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8285">
                  <w:marLeft w:val="0"/>
                  <w:marRight w:val="0"/>
                  <w:marTop w:val="0"/>
                  <w:marBottom w:val="0"/>
                  <w:divBdr>
                    <w:top w:val="single" w:sz="6" w:space="5" w:color="DDDDDD"/>
                    <w:left w:val="single" w:sz="6" w:space="13" w:color="DDDDDD"/>
                    <w:bottom w:val="single" w:sz="6" w:space="5" w:color="DDDDDD"/>
                    <w:right w:val="single" w:sz="6" w:space="28" w:color="DDDDD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47E78-C42B-4B4F-A7BE-BB6EC31A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</dc:creator>
  <cp:lastModifiedBy>papa</cp:lastModifiedBy>
  <cp:revision>4</cp:revision>
  <dcterms:created xsi:type="dcterms:W3CDTF">2014-02-24T07:39:00Z</dcterms:created>
  <dcterms:modified xsi:type="dcterms:W3CDTF">2014-08-22T07:40:00Z</dcterms:modified>
</cp:coreProperties>
</file>