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74" w:rsidRPr="001B3D74" w:rsidRDefault="001B3D74" w:rsidP="001B3D74">
      <w:pPr>
        <w:suppressLineNumbers/>
        <w:jc w:val="center"/>
        <w:rPr>
          <w:rFonts w:ascii="Times New Roman" w:hAnsi="Times New Roman"/>
          <w:b/>
          <w:sz w:val="28"/>
          <w:szCs w:val="28"/>
          <w:lang w:val="es-ES"/>
        </w:rPr>
      </w:pPr>
      <w:r>
        <w:rPr>
          <w:rFonts w:ascii="Times New Roman" w:hAnsi="Times New Roman"/>
          <w:b/>
          <w:noProof/>
          <w:sz w:val="28"/>
          <w:szCs w:val="28"/>
          <w:lang w:eastAsia="fr-FR"/>
        </w:rPr>
        <mc:AlternateContent>
          <mc:Choice Requires="wps">
            <w:drawing>
              <wp:anchor distT="0" distB="0" distL="114300" distR="114300" simplePos="0" relativeHeight="251659264" behindDoc="1" locked="0" layoutInCell="1" allowOverlap="1">
                <wp:simplePos x="0" y="0"/>
                <wp:positionH relativeFrom="column">
                  <wp:posOffset>38684</wp:posOffset>
                </wp:positionH>
                <wp:positionV relativeFrom="paragraph">
                  <wp:posOffset>-86223</wp:posOffset>
                </wp:positionV>
                <wp:extent cx="5774724" cy="1351006"/>
                <wp:effectExtent l="0" t="0" r="16510" b="20955"/>
                <wp:wrapNone/>
                <wp:docPr id="1" name="Rectangle 1"/>
                <wp:cNvGraphicFramePr/>
                <a:graphic xmlns:a="http://schemas.openxmlformats.org/drawingml/2006/main">
                  <a:graphicData uri="http://schemas.microsoft.com/office/word/2010/wordprocessingShape">
                    <wps:wsp>
                      <wps:cNvSpPr/>
                      <wps:spPr>
                        <a:xfrm>
                          <a:off x="0" y="0"/>
                          <a:ext cx="5774724" cy="135100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77F95C" id="Rectangle 1" o:spid="_x0000_s1026" style="position:absolute;margin-left:3.05pt;margin-top:-6.8pt;width:454.7pt;height:106.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" fillcolor="white [3212]" strokecolor="black [3213]" strokeweight=".25pt"/>
            </w:pict>
          </mc:Fallback>
        </mc:AlternateContent>
      </w:r>
      <w:r w:rsidRPr="001B3D74">
        <w:rPr>
          <w:rFonts w:ascii="Times New Roman" w:hAnsi="Times New Roman"/>
          <w:b/>
          <w:sz w:val="28"/>
          <w:szCs w:val="28"/>
          <w:lang w:val="es-ES"/>
        </w:rPr>
        <w:t>BTS NRC 2014</w:t>
      </w:r>
    </w:p>
    <w:p w:rsidR="001B3D74" w:rsidRPr="001B3D74" w:rsidRDefault="001B3D74" w:rsidP="001B3D74">
      <w:pPr>
        <w:suppressLineNumbers/>
        <w:jc w:val="center"/>
        <w:rPr>
          <w:rFonts w:ascii="Times New Roman" w:hAnsi="Times New Roman"/>
          <w:b/>
          <w:sz w:val="28"/>
          <w:szCs w:val="28"/>
          <w:lang w:val="es-ES"/>
        </w:rPr>
      </w:pPr>
      <w:r w:rsidRPr="001B3D74">
        <w:rPr>
          <w:rFonts w:ascii="Times New Roman" w:hAnsi="Times New Roman"/>
          <w:b/>
          <w:sz w:val="28"/>
          <w:szCs w:val="28"/>
          <w:lang w:val="es-ES"/>
        </w:rPr>
        <w:t>Inditex, Zara, y los descosidos del imperio</w:t>
      </w:r>
    </w:p>
    <w:p w:rsidR="001B3D74" w:rsidRPr="001B3D74" w:rsidRDefault="001B3D74" w:rsidP="00FE07F1">
      <w:pPr>
        <w:suppressLineNumbers/>
        <w:jc w:val="right"/>
        <w:rPr>
          <w:rFonts w:ascii="Times New Roman" w:hAnsi="Times New Roman"/>
          <w:b/>
          <w:sz w:val="28"/>
          <w:szCs w:val="28"/>
          <w:lang w:val="es-ES"/>
        </w:rPr>
      </w:pPr>
      <w:r w:rsidRPr="001B3D74">
        <w:rPr>
          <w:rFonts w:ascii="Times New Roman" w:hAnsi="Times New Roman"/>
          <w:b/>
          <w:sz w:val="28"/>
          <w:szCs w:val="28"/>
          <w:lang w:val="es-ES"/>
        </w:rPr>
        <w:t>Texto n°9</w:t>
      </w:r>
    </w:p>
    <w:p w:rsidR="001B3D74" w:rsidRPr="001B3D74" w:rsidRDefault="001B3D74" w:rsidP="001B3D74">
      <w:pPr>
        <w:suppressLineNumbers/>
        <w:rPr>
          <w:rFonts w:ascii="Times New Roman" w:hAnsi="Times New Roman"/>
          <w:sz w:val="24"/>
          <w:szCs w:val="24"/>
          <w:lang w:val="es-ES"/>
        </w:rPr>
      </w:pPr>
    </w:p>
    <w:p w:rsidR="001B3D74" w:rsidRPr="001B3D74" w:rsidRDefault="001B3D74" w:rsidP="001B3D74">
      <w:pPr>
        <w:suppressLineNumbers/>
        <w:rPr>
          <w:rFonts w:ascii="Times New Roman" w:hAnsi="Times New Roman"/>
          <w:sz w:val="24"/>
          <w:szCs w:val="24"/>
          <w:lang w:val="es-ES"/>
        </w:rPr>
      </w:pPr>
      <w:r w:rsidRPr="001B3D74">
        <w:rPr>
          <w:rFonts w:ascii="Times New Roman" w:hAnsi="Times New Roman"/>
          <w:b/>
          <w:sz w:val="24"/>
          <w:szCs w:val="24"/>
          <w:lang w:val="es-ES"/>
        </w:rPr>
        <w:t>Capital.es</w:t>
      </w:r>
      <w:r w:rsidRPr="001B3D74">
        <w:rPr>
          <w:rFonts w:ascii="Times New Roman" w:hAnsi="Times New Roman"/>
          <w:sz w:val="24"/>
          <w:szCs w:val="24"/>
          <w:lang w:val="es-ES"/>
        </w:rPr>
        <w:t xml:space="preserve">, </w:t>
      </w:r>
      <w:r w:rsidRPr="001B3D74">
        <w:rPr>
          <w:rFonts w:ascii="Times New Roman" w:hAnsi="Times New Roman"/>
          <w:i/>
          <w:sz w:val="24"/>
          <w:szCs w:val="24"/>
          <w:lang w:val="es-ES"/>
        </w:rPr>
        <w:t>29/01/14</w:t>
      </w:r>
    </w:p>
    <w:p w:rsidR="001B3D74" w:rsidRPr="001B3D74" w:rsidRDefault="001B3D74" w:rsidP="001B3D74">
      <w:pPr>
        <w:suppressLineNumbers/>
        <w:rPr>
          <w:rFonts w:ascii="Times New Roman" w:hAnsi="Times New Roman"/>
          <w:sz w:val="24"/>
          <w:szCs w:val="24"/>
          <w:lang w:val="es-ES"/>
        </w:rPr>
      </w:pPr>
    </w:p>
    <w:p w:rsidR="001B3D74" w:rsidRPr="001B3D74" w:rsidRDefault="001B3D74" w:rsidP="001B3D74">
      <w:pPr>
        <w:jc w:val="both"/>
        <w:rPr>
          <w:rFonts w:ascii="Times New Roman" w:hAnsi="Times New Roman"/>
          <w:sz w:val="24"/>
          <w:szCs w:val="24"/>
          <w:lang w:val="es-ES"/>
        </w:rPr>
      </w:pPr>
      <w:r w:rsidRPr="001B3D74">
        <w:rPr>
          <w:rFonts w:ascii="Times New Roman" w:hAnsi="Times New Roman"/>
          <w:sz w:val="24"/>
          <w:szCs w:val="24"/>
          <w:lang w:val="es-ES"/>
        </w:rPr>
        <w:t>Casi todo el mundo conoce la historia del grupo Inditex. La aventura empresarial de un desconocido Amancio Ortega, ahora uno de los tres hombres más ricos del mundo, que fue capaz de convertir una pequeña tienda gallega en el mayor imperio textil del mundo.</w:t>
      </w:r>
    </w:p>
    <w:p w:rsidR="001B3D74" w:rsidRPr="001B3D74" w:rsidRDefault="001B3D74" w:rsidP="001B3D74">
      <w:pPr>
        <w:jc w:val="both"/>
        <w:rPr>
          <w:rFonts w:ascii="Times New Roman" w:hAnsi="Times New Roman"/>
          <w:sz w:val="24"/>
          <w:szCs w:val="24"/>
          <w:lang w:val="es-ES"/>
        </w:rPr>
      </w:pPr>
      <w:r w:rsidRPr="001B3D74">
        <w:rPr>
          <w:rFonts w:ascii="Times New Roman" w:hAnsi="Times New Roman"/>
          <w:sz w:val="24"/>
          <w:szCs w:val="24"/>
          <w:lang w:val="es-ES"/>
        </w:rPr>
        <w:t xml:space="preserve">También se sabe que la clave de todo fue que el propio Ortega inventó el concepto de </w:t>
      </w:r>
      <w:proofErr w:type="spellStart"/>
      <w:r w:rsidRPr="001B3D74">
        <w:rPr>
          <w:rFonts w:ascii="Times New Roman" w:hAnsi="Times New Roman"/>
          <w:sz w:val="24"/>
          <w:szCs w:val="24"/>
          <w:lang w:val="es-ES"/>
        </w:rPr>
        <w:t>fash</w:t>
      </w:r>
      <w:proofErr w:type="spellEnd"/>
      <w:r w:rsidRPr="001B3D74">
        <w:rPr>
          <w:rFonts w:ascii="Times New Roman" w:hAnsi="Times New Roman"/>
          <w:sz w:val="24"/>
          <w:szCs w:val="24"/>
          <w:lang w:val="es-ES"/>
        </w:rPr>
        <w:t xml:space="preserve"> </w:t>
      </w:r>
      <w:proofErr w:type="spellStart"/>
      <w:r w:rsidRPr="001B3D74">
        <w:rPr>
          <w:rFonts w:ascii="Times New Roman" w:hAnsi="Times New Roman"/>
          <w:sz w:val="24"/>
          <w:szCs w:val="24"/>
          <w:lang w:val="es-ES"/>
        </w:rPr>
        <w:t>fashion</w:t>
      </w:r>
      <w:proofErr w:type="spellEnd"/>
      <w:r w:rsidRPr="001B3D74">
        <w:rPr>
          <w:rFonts w:ascii="Times New Roman" w:hAnsi="Times New Roman"/>
          <w:sz w:val="24"/>
          <w:szCs w:val="24"/>
          <w:lang w:val="es-ES"/>
        </w:rPr>
        <w:t xml:space="preserve">, logrando cambiar de prendas  en las tiendas cada dos semanas. Gracias a ello, Inditex es actualmente la empresa española con mejores perspectivas de futuro. Tanto es así que resulta muy difícil encontrarle a esta compañía cuyas ventas, beneficios y capitalización crecen sin parar, algún </w:t>
      </w:r>
      <w:r w:rsidRPr="00E62E33">
        <w:rPr>
          <w:rFonts w:ascii="Times New Roman" w:hAnsi="Times New Roman"/>
          <w:b/>
          <w:sz w:val="24"/>
          <w:szCs w:val="24"/>
          <w:lang w:val="es-ES"/>
        </w:rPr>
        <w:t>descosido</w:t>
      </w:r>
      <w:r w:rsidRPr="00E62E33">
        <w:rPr>
          <w:rFonts w:ascii="Times New Roman" w:hAnsi="Times New Roman"/>
          <w:sz w:val="24"/>
          <w:szCs w:val="24"/>
          <w:vertAlign w:val="superscript"/>
          <w:lang w:val="es-ES"/>
        </w:rPr>
        <w:t>1</w:t>
      </w:r>
      <w:r w:rsidRPr="001B3D74">
        <w:rPr>
          <w:rFonts w:ascii="Times New Roman" w:hAnsi="Times New Roman"/>
          <w:sz w:val="24"/>
          <w:szCs w:val="24"/>
          <w:lang w:val="es-ES"/>
        </w:rPr>
        <w:t>.</w:t>
      </w:r>
    </w:p>
    <w:p w:rsidR="001B3D74" w:rsidRPr="001B3D74" w:rsidRDefault="001B3D74" w:rsidP="001B3D74">
      <w:pPr>
        <w:jc w:val="both"/>
        <w:rPr>
          <w:rFonts w:ascii="Times New Roman" w:hAnsi="Times New Roman"/>
          <w:sz w:val="24"/>
          <w:szCs w:val="24"/>
          <w:lang w:val="es-ES"/>
        </w:rPr>
      </w:pPr>
      <w:r w:rsidRPr="001B3D74">
        <w:rPr>
          <w:rFonts w:ascii="Times New Roman" w:hAnsi="Times New Roman"/>
          <w:sz w:val="24"/>
          <w:szCs w:val="24"/>
          <w:lang w:val="es-ES"/>
        </w:rPr>
        <w:t>Pero la verdad es que Za</w:t>
      </w:r>
      <w:r w:rsidR="00FE07F1">
        <w:rPr>
          <w:rFonts w:ascii="Times New Roman" w:hAnsi="Times New Roman"/>
          <w:sz w:val="24"/>
          <w:szCs w:val="24"/>
          <w:lang w:val="es-ES"/>
        </w:rPr>
        <w:t xml:space="preserve">ra sí que tiene algún </w:t>
      </w:r>
      <w:r w:rsidR="00FE07F1" w:rsidRPr="00965571">
        <w:rPr>
          <w:rFonts w:ascii="Times New Roman" w:hAnsi="Times New Roman"/>
          <w:b/>
          <w:sz w:val="24"/>
          <w:szCs w:val="24"/>
          <w:lang w:val="es-ES"/>
        </w:rPr>
        <w:t>descosido</w:t>
      </w:r>
      <w:r w:rsidRPr="001B3D74">
        <w:rPr>
          <w:rFonts w:ascii="Times New Roman" w:hAnsi="Times New Roman"/>
          <w:sz w:val="24"/>
          <w:szCs w:val="24"/>
          <w:lang w:val="es-ES"/>
        </w:rPr>
        <w:t xml:space="preserve"> </w:t>
      </w:r>
      <w:r w:rsidR="00FE07F1">
        <w:rPr>
          <w:rStyle w:val="Appelnotedebasdep"/>
          <w:rFonts w:ascii="Times New Roman" w:hAnsi="Times New Roman"/>
          <w:sz w:val="24"/>
          <w:szCs w:val="24"/>
          <w:lang w:val="es-ES"/>
        </w:rPr>
        <w:footnoteReference w:id="1"/>
      </w:r>
      <w:r w:rsidRPr="001B3D74">
        <w:rPr>
          <w:rFonts w:ascii="Times New Roman" w:hAnsi="Times New Roman"/>
          <w:sz w:val="24"/>
          <w:szCs w:val="24"/>
          <w:lang w:val="es-ES"/>
        </w:rPr>
        <w:t>que debería remendar si aspira a seguir conquistando el planeta con su moda. El primero de ellos, es que la compañía no ha sido capaz de llevar su concepto de moda global a todos los países donde está presente.</w:t>
      </w:r>
    </w:p>
    <w:p w:rsidR="001B3D74" w:rsidRPr="001B3D74" w:rsidRDefault="001B3D74" w:rsidP="001B3D74">
      <w:pPr>
        <w:jc w:val="both"/>
        <w:rPr>
          <w:rFonts w:ascii="Times New Roman" w:hAnsi="Times New Roman"/>
          <w:sz w:val="24"/>
          <w:szCs w:val="24"/>
          <w:lang w:val="es-ES"/>
        </w:rPr>
      </w:pPr>
      <w:r w:rsidRPr="001B3D74">
        <w:rPr>
          <w:rFonts w:ascii="Times New Roman" w:hAnsi="Times New Roman"/>
          <w:sz w:val="24"/>
          <w:szCs w:val="24"/>
          <w:lang w:val="es-ES"/>
        </w:rPr>
        <w:t>El ejemplo más claro está en Estados Unidos, donde Inditex tiene presencia desde 1999. Pues bien, 23 años después la firma gallega solo tiene 46 establecimientos en un país de 300 millones de habitantes. El motivo de un desarrollo tan lento (la empresa tiene más de 6.000 tiendas en todo el mundo) está en que Zara vende un concepto de moda muy europeo, que no se adapta al estilo de ropa americano. Por tanto, se ha visto obligada a confeccionar tallas más grandes, lo que ha limitado sus perspectivas en este mercado</w:t>
      </w:r>
    </w:p>
    <w:p w:rsidR="001B3D74" w:rsidRPr="00FE07F1" w:rsidRDefault="00E62E33" w:rsidP="001B3D74">
      <w:pPr>
        <w:jc w:val="both"/>
        <w:rPr>
          <w:rFonts w:ascii="Times New Roman" w:hAnsi="Times New Roman"/>
          <w:sz w:val="24"/>
          <w:szCs w:val="24"/>
          <w:lang w:val="es-ES"/>
        </w:rPr>
      </w:pPr>
      <w:r>
        <w:rPr>
          <w:rFonts w:ascii="Times New Roman" w:hAnsi="Times New Roman"/>
          <w:sz w:val="24"/>
          <w:szCs w:val="24"/>
          <w:lang w:val="es-ES"/>
        </w:rPr>
        <w:t>Estas limitaciones llevaron</w:t>
      </w:r>
      <w:r w:rsidR="001B3D74" w:rsidRPr="001B3D74">
        <w:rPr>
          <w:rFonts w:ascii="Times New Roman" w:hAnsi="Times New Roman"/>
          <w:sz w:val="24"/>
          <w:szCs w:val="24"/>
          <w:lang w:val="es-ES"/>
        </w:rPr>
        <w:t xml:space="preserve"> al gigante gallego a centrar sus esfuerzos en Asia, y especialmente en China, donde cuenta con cerca de 400 tiendas. Allí, Inditex no tiene problemas de liderazgo. Pero para el futuro debe solucionar un </w:t>
      </w:r>
      <w:r w:rsidR="001B3D74" w:rsidRPr="00E62E33">
        <w:rPr>
          <w:rFonts w:ascii="Times New Roman" w:hAnsi="Times New Roman"/>
          <w:b/>
          <w:sz w:val="24"/>
          <w:szCs w:val="24"/>
          <w:lang w:val="es-ES"/>
        </w:rPr>
        <w:t>descosido</w:t>
      </w:r>
      <w:r w:rsidR="001B3D74" w:rsidRPr="00E62E33">
        <w:rPr>
          <w:rFonts w:ascii="Times New Roman" w:hAnsi="Times New Roman"/>
          <w:sz w:val="24"/>
          <w:szCs w:val="24"/>
          <w:vertAlign w:val="superscript"/>
          <w:lang w:val="es-ES"/>
        </w:rPr>
        <w:t>1</w:t>
      </w:r>
      <w:r w:rsidR="001B3D74" w:rsidRPr="001B3D74">
        <w:rPr>
          <w:rFonts w:ascii="Times New Roman" w:hAnsi="Times New Roman"/>
          <w:sz w:val="24"/>
          <w:szCs w:val="24"/>
          <w:lang w:val="es-ES"/>
        </w:rPr>
        <w:t xml:space="preserve"> que puede surgir en su sistema logístico. En efecto, Inditex distribuye el 100% de las prendas desde sus centros logísticos de España. Al crecer tanto en el Lejano Oriente, los expertos aseguran que la firma debe desarrollar esa actividad, ya que tiene más volumen d</w:t>
      </w:r>
      <w:r w:rsidR="00FE07F1">
        <w:rPr>
          <w:rFonts w:ascii="Times New Roman" w:hAnsi="Times New Roman"/>
          <w:sz w:val="24"/>
          <w:szCs w:val="24"/>
          <w:lang w:val="es-ES"/>
        </w:rPr>
        <w:t xml:space="preserve">e prendas del que puede atender </w:t>
      </w:r>
      <w:r w:rsidR="001B3D74" w:rsidRPr="00FE07F1">
        <w:rPr>
          <w:rFonts w:ascii="Times New Roman" w:hAnsi="Times New Roman"/>
          <w:sz w:val="24"/>
          <w:szCs w:val="24"/>
          <w:lang w:val="es-ES"/>
        </w:rPr>
        <w:t>Zara Salamanca.</w:t>
      </w:r>
    </w:p>
    <w:p w:rsidR="001B3D74" w:rsidRPr="00FE07F1" w:rsidRDefault="001B3D74" w:rsidP="00FE07F1">
      <w:pPr>
        <w:suppressLineNumbers/>
        <w:rPr>
          <w:rFonts w:ascii="Times New Roman" w:hAnsi="Times New Roman"/>
          <w:sz w:val="24"/>
          <w:szCs w:val="24"/>
          <w:u w:val="single"/>
          <w:lang w:val="es-ES"/>
        </w:rPr>
      </w:pPr>
      <w:bookmarkStart w:id="0" w:name="_GoBack"/>
      <w:bookmarkEnd w:id="0"/>
    </w:p>
    <w:sectPr w:rsidR="001B3D74" w:rsidRPr="00FE07F1" w:rsidSect="001B3D74">
      <w:pgSz w:w="11906" w:h="16838"/>
      <w:pgMar w:top="992"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CC" w:rsidRDefault="00CA11CC" w:rsidP="00FE07F1">
      <w:pPr>
        <w:spacing w:after="0" w:line="240" w:lineRule="auto"/>
      </w:pPr>
      <w:r>
        <w:separator/>
      </w:r>
    </w:p>
  </w:endnote>
  <w:endnote w:type="continuationSeparator" w:id="0">
    <w:p w:rsidR="00CA11CC" w:rsidRDefault="00CA11CC" w:rsidP="00FE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CC" w:rsidRDefault="00CA11CC" w:rsidP="00FE07F1">
      <w:pPr>
        <w:spacing w:after="0" w:line="240" w:lineRule="auto"/>
      </w:pPr>
      <w:r>
        <w:separator/>
      </w:r>
    </w:p>
  </w:footnote>
  <w:footnote w:type="continuationSeparator" w:id="0">
    <w:p w:rsidR="00CA11CC" w:rsidRDefault="00CA11CC" w:rsidP="00FE07F1">
      <w:pPr>
        <w:spacing w:after="0" w:line="240" w:lineRule="auto"/>
      </w:pPr>
      <w:r>
        <w:continuationSeparator/>
      </w:r>
    </w:p>
  </w:footnote>
  <w:footnote w:id="1">
    <w:p w:rsidR="00FE07F1" w:rsidRPr="00FE07F1" w:rsidRDefault="00FE07F1" w:rsidP="00FE07F1">
      <w:pPr>
        <w:suppressLineNumbers/>
        <w:rPr>
          <w:rFonts w:ascii="Times New Roman" w:hAnsi="Times New Roman"/>
          <w:sz w:val="20"/>
          <w:szCs w:val="20"/>
        </w:rPr>
      </w:pPr>
      <w:r>
        <w:rPr>
          <w:rStyle w:val="Appelnotedebasdep"/>
        </w:rPr>
        <w:footnoteRef/>
      </w:r>
      <w:r>
        <w:t xml:space="preserve"> </w:t>
      </w:r>
      <w:r w:rsidRPr="00FE07F1">
        <w:rPr>
          <w:rFonts w:ascii="Times New Roman" w:hAnsi="Times New Roman"/>
          <w:sz w:val="20"/>
          <w:szCs w:val="20"/>
        </w:rPr>
        <w:t xml:space="preserve"> </w:t>
      </w:r>
      <w:r w:rsidR="00F14D56" w:rsidRPr="00FE07F1">
        <w:rPr>
          <w:rFonts w:ascii="Times New Roman" w:hAnsi="Times New Roman"/>
          <w:sz w:val="20"/>
          <w:szCs w:val="20"/>
        </w:rPr>
        <w:t>Un</w:t>
      </w:r>
      <w:r w:rsidRPr="00FE07F1">
        <w:rPr>
          <w:rFonts w:ascii="Times New Roman" w:hAnsi="Times New Roman"/>
          <w:sz w:val="20"/>
          <w:szCs w:val="20"/>
        </w:rPr>
        <w:t xml:space="preserve"> </w:t>
      </w:r>
      <w:proofErr w:type="spellStart"/>
      <w:r w:rsidRPr="00FE07F1">
        <w:rPr>
          <w:rFonts w:ascii="Times New Roman" w:hAnsi="Times New Roman"/>
          <w:sz w:val="20"/>
          <w:szCs w:val="20"/>
        </w:rPr>
        <w:t>descosido</w:t>
      </w:r>
      <w:proofErr w:type="spellEnd"/>
      <w:r w:rsidRPr="00FE07F1">
        <w:rPr>
          <w:rFonts w:ascii="Times New Roman" w:hAnsi="Times New Roman"/>
          <w:sz w:val="20"/>
          <w:szCs w:val="20"/>
        </w:rPr>
        <w:t xml:space="preserve"> que </w:t>
      </w:r>
      <w:proofErr w:type="spellStart"/>
      <w:r w:rsidRPr="00FE07F1">
        <w:rPr>
          <w:rFonts w:ascii="Times New Roman" w:hAnsi="Times New Roman"/>
          <w:sz w:val="20"/>
          <w:szCs w:val="20"/>
        </w:rPr>
        <w:t>remendar</w:t>
      </w:r>
      <w:proofErr w:type="spellEnd"/>
      <w:r w:rsidRPr="00FE07F1">
        <w:rPr>
          <w:rFonts w:ascii="Times New Roman" w:hAnsi="Times New Roman"/>
          <w:sz w:val="20"/>
          <w:szCs w:val="20"/>
        </w:rPr>
        <w:t xml:space="preserve"> : une erreur à réparer</w:t>
      </w:r>
    </w:p>
    <w:p w:rsidR="00FE07F1" w:rsidRDefault="00FE07F1">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FC"/>
    <w:rsid w:val="00053B99"/>
    <w:rsid w:val="001B3D74"/>
    <w:rsid w:val="002E501C"/>
    <w:rsid w:val="003329CF"/>
    <w:rsid w:val="00441968"/>
    <w:rsid w:val="00533649"/>
    <w:rsid w:val="00592B6D"/>
    <w:rsid w:val="005D7EE2"/>
    <w:rsid w:val="00665EBA"/>
    <w:rsid w:val="00681B56"/>
    <w:rsid w:val="006A1DFC"/>
    <w:rsid w:val="006D7431"/>
    <w:rsid w:val="007136FF"/>
    <w:rsid w:val="00820FB6"/>
    <w:rsid w:val="008F2399"/>
    <w:rsid w:val="00965571"/>
    <w:rsid w:val="00A532DD"/>
    <w:rsid w:val="00BA0B6F"/>
    <w:rsid w:val="00C0616E"/>
    <w:rsid w:val="00CA11CC"/>
    <w:rsid w:val="00CB7515"/>
    <w:rsid w:val="00D82C16"/>
    <w:rsid w:val="00E14B89"/>
    <w:rsid w:val="00E62E33"/>
    <w:rsid w:val="00F14D56"/>
    <w:rsid w:val="00FE0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DD"/>
    <w:pPr>
      <w:spacing w:after="200" w:line="276" w:lineRule="auto"/>
    </w:pPr>
    <w:rPr>
      <w:sz w:val="22"/>
      <w:szCs w:val="22"/>
      <w:lang w:eastAsia="en-US"/>
    </w:rPr>
  </w:style>
  <w:style w:type="paragraph" w:styleId="Titre1">
    <w:name w:val="heading 1"/>
    <w:basedOn w:val="Normal"/>
    <w:link w:val="Titre1Car"/>
    <w:uiPriority w:val="9"/>
    <w:qFormat/>
    <w:rsid w:val="006A1DFC"/>
    <w:pPr>
      <w:spacing w:before="100" w:beforeAutospacing="1" w:after="100" w:afterAutospacing="1" w:line="240" w:lineRule="auto"/>
      <w:outlineLvl w:val="0"/>
    </w:pPr>
    <w:rPr>
      <w:rFonts w:ascii="Times New Roman" w:eastAsia="Times New Roman" w:hAnsi="Times New Roman"/>
      <w:b/>
      <w:bCs/>
      <w:kern w:val="36"/>
      <w:sz w:val="48"/>
      <w:szCs w:val="48"/>
      <w:lang w:val="x-none" w:eastAsia="fr-FR"/>
    </w:rPr>
  </w:style>
  <w:style w:type="paragraph" w:styleId="Titre3">
    <w:name w:val="heading 3"/>
    <w:basedOn w:val="Normal"/>
    <w:link w:val="Titre3Car"/>
    <w:uiPriority w:val="9"/>
    <w:qFormat/>
    <w:rsid w:val="006A1DFC"/>
    <w:pPr>
      <w:spacing w:before="100" w:beforeAutospacing="1" w:after="100" w:afterAutospacing="1" w:line="240" w:lineRule="auto"/>
      <w:outlineLvl w:val="2"/>
    </w:pPr>
    <w:rPr>
      <w:rFonts w:ascii="Times New Roman" w:eastAsia="Times New Roman" w:hAnsi="Times New Roman"/>
      <w:b/>
      <w:bCs/>
      <w:sz w:val="27"/>
      <w:szCs w:val="27"/>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1DFC"/>
    <w:rPr>
      <w:rFonts w:ascii="Times New Roman" w:eastAsia="Times New Roman" w:hAnsi="Times New Roman" w:cs="Times New Roman"/>
      <w:b/>
      <w:bCs/>
      <w:kern w:val="36"/>
      <w:sz w:val="48"/>
      <w:szCs w:val="48"/>
      <w:lang w:eastAsia="fr-FR"/>
    </w:rPr>
  </w:style>
  <w:style w:type="character" w:customStyle="1" w:styleId="Titre3Car">
    <w:name w:val="Titre 3 Car"/>
    <w:link w:val="Titre3"/>
    <w:uiPriority w:val="9"/>
    <w:rsid w:val="006A1DFC"/>
    <w:rPr>
      <w:rFonts w:ascii="Times New Roman" w:eastAsia="Times New Roman" w:hAnsi="Times New Roman" w:cs="Times New Roman"/>
      <w:b/>
      <w:bCs/>
      <w:sz w:val="27"/>
      <w:szCs w:val="27"/>
      <w:lang w:eastAsia="fr-FR"/>
    </w:rPr>
  </w:style>
  <w:style w:type="character" w:styleId="Lienhypertexte">
    <w:name w:val="Hyperlink"/>
    <w:uiPriority w:val="99"/>
    <w:semiHidden/>
    <w:unhideWhenUsed/>
    <w:rsid w:val="006A1DFC"/>
    <w:rPr>
      <w:color w:val="0000FF"/>
      <w:u w:val="single"/>
    </w:rPr>
  </w:style>
  <w:style w:type="paragraph" w:customStyle="1" w:styleId="fecha">
    <w:name w:val="fecha"/>
    <w:basedOn w:val="Normal"/>
    <w:rsid w:val="006A1DF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utor">
    <w:name w:val="autor"/>
    <w:basedOn w:val="Normal"/>
    <w:rsid w:val="006A1DF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6A1DFC"/>
  </w:style>
  <w:style w:type="paragraph" w:styleId="NormalWeb">
    <w:name w:val="Normal (Web)"/>
    <w:basedOn w:val="Normal"/>
    <w:uiPriority w:val="99"/>
    <w:semiHidden/>
    <w:unhideWhenUsed/>
    <w:rsid w:val="006A1DF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6A1DFC"/>
    <w:rPr>
      <w:b/>
      <w:bCs/>
    </w:rPr>
  </w:style>
  <w:style w:type="paragraph" w:styleId="Textedebulles">
    <w:name w:val="Balloon Text"/>
    <w:basedOn w:val="Normal"/>
    <w:link w:val="TextedebullesCar"/>
    <w:uiPriority w:val="99"/>
    <w:semiHidden/>
    <w:unhideWhenUsed/>
    <w:rsid w:val="006A1DFC"/>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A1DFC"/>
    <w:rPr>
      <w:rFonts w:ascii="Tahoma" w:hAnsi="Tahoma" w:cs="Tahoma"/>
      <w:sz w:val="16"/>
      <w:szCs w:val="16"/>
    </w:rPr>
  </w:style>
  <w:style w:type="character" w:styleId="Numrodeligne">
    <w:name w:val="line number"/>
    <w:basedOn w:val="Policepardfaut"/>
    <w:uiPriority w:val="99"/>
    <w:semiHidden/>
    <w:unhideWhenUsed/>
    <w:rsid w:val="00533649"/>
  </w:style>
  <w:style w:type="paragraph" w:styleId="Notedebasdepage">
    <w:name w:val="footnote text"/>
    <w:basedOn w:val="Normal"/>
    <w:link w:val="NotedebasdepageCar"/>
    <w:uiPriority w:val="99"/>
    <w:semiHidden/>
    <w:unhideWhenUsed/>
    <w:rsid w:val="00FE07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07F1"/>
    <w:rPr>
      <w:lang w:eastAsia="en-US"/>
    </w:rPr>
  </w:style>
  <w:style w:type="character" w:styleId="Appelnotedebasdep">
    <w:name w:val="footnote reference"/>
    <w:basedOn w:val="Policepardfaut"/>
    <w:uiPriority w:val="99"/>
    <w:semiHidden/>
    <w:unhideWhenUsed/>
    <w:rsid w:val="00FE0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DD"/>
    <w:pPr>
      <w:spacing w:after="200" w:line="276" w:lineRule="auto"/>
    </w:pPr>
    <w:rPr>
      <w:sz w:val="22"/>
      <w:szCs w:val="22"/>
      <w:lang w:eastAsia="en-US"/>
    </w:rPr>
  </w:style>
  <w:style w:type="paragraph" w:styleId="Titre1">
    <w:name w:val="heading 1"/>
    <w:basedOn w:val="Normal"/>
    <w:link w:val="Titre1Car"/>
    <w:uiPriority w:val="9"/>
    <w:qFormat/>
    <w:rsid w:val="006A1DFC"/>
    <w:pPr>
      <w:spacing w:before="100" w:beforeAutospacing="1" w:after="100" w:afterAutospacing="1" w:line="240" w:lineRule="auto"/>
      <w:outlineLvl w:val="0"/>
    </w:pPr>
    <w:rPr>
      <w:rFonts w:ascii="Times New Roman" w:eastAsia="Times New Roman" w:hAnsi="Times New Roman"/>
      <w:b/>
      <w:bCs/>
      <w:kern w:val="36"/>
      <w:sz w:val="48"/>
      <w:szCs w:val="48"/>
      <w:lang w:val="x-none" w:eastAsia="fr-FR"/>
    </w:rPr>
  </w:style>
  <w:style w:type="paragraph" w:styleId="Titre3">
    <w:name w:val="heading 3"/>
    <w:basedOn w:val="Normal"/>
    <w:link w:val="Titre3Car"/>
    <w:uiPriority w:val="9"/>
    <w:qFormat/>
    <w:rsid w:val="006A1DFC"/>
    <w:pPr>
      <w:spacing w:before="100" w:beforeAutospacing="1" w:after="100" w:afterAutospacing="1" w:line="240" w:lineRule="auto"/>
      <w:outlineLvl w:val="2"/>
    </w:pPr>
    <w:rPr>
      <w:rFonts w:ascii="Times New Roman" w:eastAsia="Times New Roman" w:hAnsi="Times New Roman"/>
      <w:b/>
      <w:bCs/>
      <w:sz w:val="27"/>
      <w:szCs w:val="27"/>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1DFC"/>
    <w:rPr>
      <w:rFonts w:ascii="Times New Roman" w:eastAsia="Times New Roman" w:hAnsi="Times New Roman" w:cs="Times New Roman"/>
      <w:b/>
      <w:bCs/>
      <w:kern w:val="36"/>
      <w:sz w:val="48"/>
      <w:szCs w:val="48"/>
      <w:lang w:eastAsia="fr-FR"/>
    </w:rPr>
  </w:style>
  <w:style w:type="character" w:customStyle="1" w:styleId="Titre3Car">
    <w:name w:val="Titre 3 Car"/>
    <w:link w:val="Titre3"/>
    <w:uiPriority w:val="9"/>
    <w:rsid w:val="006A1DFC"/>
    <w:rPr>
      <w:rFonts w:ascii="Times New Roman" w:eastAsia="Times New Roman" w:hAnsi="Times New Roman" w:cs="Times New Roman"/>
      <w:b/>
      <w:bCs/>
      <w:sz w:val="27"/>
      <w:szCs w:val="27"/>
      <w:lang w:eastAsia="fr-FR"/>
    </w:rPr>
  </w:style>
  <w:style w:type="character" w:styleId="Lienhypertexte">
    <w:name w:val="Hyperlink"/>
    <w:uiPriority w:val="99"/>
    <w:semiHidden/>
    <w:unhideWhenUsed/>
    <w:rsid w:val="006A1DFC"/>
    <w:rPr>
      <w:color w:val="0000FF"/>
      <w:u w:val="single"/>
    </w:rPr>
  </w:style>
  <w:style w:type="paragraph" w:customStyle="1" w:styleId="fecha">
    <w:name w:val="fecha"/>
    <w:basedOn w:val="Normal"/>
    <w:rsid w:val="006A1DF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utor">
    <w:name w:val="autor"/>
    <w:basedOn w:val="Normal"/>
    <w:rsid w:val="006A1DF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6A1DFC"/>
  </w:style>
  <w:style w:type="paragraph" w:styleId="NormalWeb">
    <w:name w:val="Normal (Web)"/>
    <w:basedOn w:val="Normal"/>
    <w:uiPriority w:val="99"/>
    <w:semiHidden/>
    <w:unhideWhenUsed/>
    <w:rsid w:val="006A1DF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6A1DFC"/>
    <w:rPr>
      <w:b/>
      <w:bCs/>
    </w:rPr>
  </w:style>
  <w:style w:type="paragraph" w:styleId="Textedebulles">
    <w:name w:val="Balloon Text"/>
    <w:basedOn w:val="Normal"/>
    <w:link w:val="TextedebullesCar"/>
    <w:uiPriority w:val="99"/>
    <w:semiHidden/>
    <w:unhideWhenUsed/>
    <w:rsid w:val="006A1DFC"/>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A1DFC"/>
    <w:rPr>
      <w:rFonts w:ascii="Tahoma" w:hAnsi="Tahoma" w:cs="Tahoma"/>
      <w:sz w:val="16"/>
      <w:szCs w:val="16"/>
    </w:rPr>
  </w:style>
  <w:style w:type="character" w:styleId="Numrodeligne">
    <w:name w:val="line number"/>
    <w:basedOn w:val="Policepardfaut"/>
    <w:uiPriority w:val="99"/>
    <w:semiHidden/>
    <w:unhideWhenUsed/>
    <w:rsid w:val="00533649"/>
  </w:style>
  <w:style w:type="paragraph" w:styleId="Notedebasdepage">
    <w:name w:val="footnote text"/>
    <w:basedOn w:val="Normal"/>
    <w:link w:val="NotedebasdepageCar"/>
    <w:uiPriority w:val="99"/>
    <w:semiHidden/>
    <w:unhideWhenUsed/>
    <w:rsid w:val="00FE07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07F1"/>
    <w:rPr>
      <w:lang w:eastAsia="en-US"/>
    </w:rPr>
  </w:style>
  <w:style w:type="character" w:styleId="Appelnotedebasdep">
    <w:name w:val="footnote reference"/>
    <w:basedOn w:val="Policepardfaut"/>
    <w:uiPriority w:val="99"/>
    <w:semiHidden/>
    <w:unhideWhenUsed/>
    <w:rsid w:val="00FE0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2825">
      <w:bodyDiv w:val="1"/>
      <w:marLeft w:val="0"/>
      <w:marRight w:val="0"/>
      <w:marTop w:val="0"/>
      <w:marBottom w:val="0"/>
      <w:divBdr>
        <w:top w:val="none" w:sz="0" w:space="0" w:color="auto"/>
        <w:left w:val="none" w:sz="0" w:space="0" w:color="auto"/>
        <w:bottom w:val="none" w:sz="0" w:space="0" w:color="auto"/>
        <w:right w:val="none" w:sz="0" w:space="0" w:color="auto"/>
      </w:divBdr>
      <w:divsChild>
        <w:div w:id="400716609">
          <w:marLeft w:val="0"/>
          <w:marRight w:val="0"/>
          <w:marTop w:val="0"/>
          <w:marBottom w:val="0"/>
          <w:divBdr>
            <w:top w:val="none" w:sz="0" w:space="0" w:color="auto"/>
            <w:left w:val="none" w:sz="0" w:space="0" w:color="auto"/>
            <w:bottom w:val="none" w:sz="0" w:space="0" w:color="auto"/>
            <w:right w:val="none" w:sz="0" w:space="0" w:color="auto"/>
          </w:divBdr>
          <w:divsChild>
            <w:div w:id="1229221553">
              <w:marLeft w:val="0"/>
              <w:marRight w:val="0"/>
              <w:marTop w:val="0"/>
              <w:marBottom w:val="0"/>
              <w:divBdr>
                <w:top w:val="none" w:sz="0" w:space="0" w:color="auto"/>
                <w:left w:val="none" w:sz="0" w:space="0" w:color="auto"/>
                <w:bottom w:val="none" w:sz="0" w:space="0" w:color="auto"/>
                <w:right w:val="none" w:sz="0" w:space="0" w:color="auto"/>
              </w:divBdr>
            </w:div>
          </w:divsChild>
        </w:div>
        <w:div w:id="664943085">
          <w:marLeft w:val="0"/>
          <w:marRight w:val="0"/>
          <w:marTop w:val="0"/>
          <w:marBottom w:val="15"/>
          <w:divBdr>
            <w:top w:val="none" w:sz="0" w:space="0" w:color="auto"/>
            <w:left w:val="none" w:sz="0" w:space="0" w:color="auto"/>
            <w:bottom w:val="none" w:sz="0" w:space="0" w:color="auto"/>
            <w:right w:val="none" w:sz="0" w:space="0" w:color="auto"/>
          </w:divBdr>
          <w:divsChild>
            <w:div w:id="392197306">
              <w:marLeft w:val="0"/>
              <w:marRight w:val="0"/>
              <w:marTop w:val="0"/>
              <w:marBottom w:val="0"/>
              <w:divBdr>
                <w:top w:val="none" w:sz="0" w:space="0" w:color="auto"/>
                <w:left w:val="none" w:sz="0" w:space="0" w:color="auto"/>
                <w:bottom w:val="none" w:sz="0" w:space="0" w:color="auto"/>
                <w:right w:val="none" w:sz="0" w:space="0" w:color="auto"/>
              </w:divBdr>
              <w:divsChild>
                <w:div w:id="1441141058">
                  <w:marLeft w:val="0"/>
                  <w:marRight w:val="0"/>
                  <w:marTop w:val="0"/>
                  <w:marBottom w:val="0"/>
                  <w:divBdr>
                    <w:top w:val="none" w:sz="0" w:space="0" w:color="auto"/>
                    <w:left w:val="none" w:sz="0" w:space="0" w:color="auto"/>
                    <w:bottom w:val="none" w:sz="0" w:space="0" w:color="auto"/>
                    <w:right w:val="none" w:sz="0" w:space="0" w:color="auto"/>
                  </w:divBdr>
                  <w:divsChild>
                    <w:div w:id="2044014841">
                      <w:marLeft w:val="1532"/>
                      <w:marRight w:val="0"/>
                      <w:marTop w:val="0"/>
                      <w:marBottom w:val="0"/>
                      <w:divBdr>
                        <w:top w:val="none" w:sz="0" w:space="0" w:color="auto"/>
                        <w:left w:val="none" w:sz="0" w:space="0" w:color="auto"/>
                        <w:bottom w:val="none" w:sz="0" w:space="0" w:color="auto"/>
                        <w:right w:val="none" w:sz="0" w:space="0" w:color="auto"/>
                      </w:divBdr>
                    </w:div>
                  </w:divsChild>
                </w:div>
                <w:div w:id="1669096432">
                  <w:marLeft w:val="0"/>
                  <w:marRight w:val="0"/>
                  <w:marTop w:val="153"/>
                  <w:marBottom w:val="0"/>
                  <w:divBdr>
                    <w:top w:val="none" w:sz="0" w:space="0" w:color="auto"/>
                    <w:left w:val="none" w:sz="0" w:space="0" w:color="auto"/>
                    <w:bottom w:val="none" w:sz="0" w:space="0" w:color="auto"/>
                    <w:right w:val="none" w:sz="0" w:space="0" w:color="auto"/>
                  </w:divBdr>
                  <w:divsChild>
                    <w:div w:id="615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2A34-C1CE-4A9E-A758-32A1EDBA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CharactersWithSpaces>
  <SharedDoc>false</SharedDoc>
  <HLinks>
    <vt:vector size="12" baseType="variant">
      <vt:variant>
        <vt:i4>5963840</vt:i4>
      </vt:variant>
      <vt:variant>
        <vt:i4>3</vt:i4>
      </vt:variant>
      <vt:variant>
        <vt:i4>0</vt:i4>
      </vt:variant>
      <vt:variant>
        <vt:i4>5</vt:i4>
      </vt:variant>
      <vt:variant>
        <vt:lpwstr>http://www.que.es/temas/zara.html</vt:lpwstr>
      </vt:variant>
      <vt:variant>
        <vt:lpwstr/>
      </vt:variant>
      <vt:variant>
        <vt:i4>7143479</vt:i4>
      </vt:variant>
      <vt:variant>
        <vt:i4>0</vt:i4>
      </vt:variant>
      <vt:variant>
        <vt:i4>0</vt:i4>
      </vt:variant>
      <vt:variant>
        <vt:i4>5</vt:i4>
      </vt:variant>
      <vt:variant>
        <vt:lpwstr>http://www.capital.es/2014/01/29/inditex-zara-y-los-descosidos-del-imperio/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Valentine</cp:lastModifiedBy>
  <cp:revision>3</cp:revision>
  <cp:lastPrinted>2014-02-06T19:47:00Z</cp:lastPrinted>
  <dcterms:created xsi:type="dcterms:W3CDTF">2014-02-24T10:06:00Z</dcterms:created>
  <dcterms:modified xsi:type="dcterms:W3CDTF">2014-02-27T14:45:00Z</dcterms:modified>
</cp:coreProperties>
</file>