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0D" w:rsidRDefault="00C3460D" w:rsidP="00C346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cs="Calibri"/>
          <w:color w:val="000000"/>
          <w:sz w:val="30"/>
          <w:szCs w:val="30"/>
          <w:lang w:eastAsia="fr-FR"/>
        </w:rPr>
      </w:pPr>
      <w:r>
        <w:rPr>
          <w:rFonts w:cs="Calibri"/>
          <w:color w:val="000000"/>
          <w:sz w:val="30"/>
          <w:szCs w:val="30"/>
          <w:lang w:eastAsia="fr-FR"/>
        </w:rPr>
        <w:t>BTS Professions Immobilières – épreuve orale d’espagnol LV2 – Session 201</w:t>
      </w:r>
      <w:r w:rsidR="003C678D">
        <w:rPr>
          <w:rFonts w:cs="Calibri"/>
          <w:color w:val="000000"/>
          <w:sz w:val="30"/>
          <w:szCs w:val="30"/>
          <w:lang w:eastAsia="fr-FR"/>
        </w:rPr>
        <w:t>6</w:t>
      </w:r>
      <w:r w:rsidR="00026A13">
        <w:rPr>
          <w:rFonts w:cs="Calibri"/>
          <w:color w:val="000000"/>
          <w:sz w:val="30"/>
          <w:szCs w:val="30"/>
          <w:lang w:eastAsia="fr-FR"/>
        </w:rPr>
        <w:t xml:space="preserve"> - </w:t>
      </w:r>
      <w:r w:rsidR="00026A13" w:rsidRPr="00026A13">
        <w:rPr>
          <w:rFonts w:cs="Calibri"/>
          <w:b/>
          <w:color w:val="000000"/>
          <w:sz w:val="30"/>
          <w:szCs w:val="30"/>
          <w:lang w:eastAsia="fr-FR"/>
        </w:rPr>
        <w:t>21</w:t>
      </w:r>
    </w:p>
    <w:p w:rsidR="00F95D17" w:rsidRPr="0078766B" w:rsidRDefault="00F95D17" w:rsidP="00F95D17">
      <w:pPr>
        <w:pStyle w:val="Sansinterligne"/>
        <w:rPr>
          <w:sz w:val="30"/>
          <w:szCs w:val="30"/>
        </w:rPr>
      </w:pPr>
    </w:p>
    <w:p w:rsidR="00730241" w:rsidRPr="000A2ABE" w:rsidRDefault="004B64D8" w:rsidP="000A2AB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Style w:val="createdate"/>
          <w:rFonts w:cs="Segoe UI"/>
          <w:b/>
          <w:color w:val="000000"/>
          <w:sz w:val="30"/>
          <w:szCs w:val="30"/>
          <w:lang w:val="es-ES_tradnl" w:eastAsia="fr-FR"/>
        </w:rPr>
      </w:pPr>
      <w:r>
        <w:rPr>
          <w:rFonts w:cs="Segoe UI"/>
          <w:b/>
          <w:color w:val="000000"/>
          <w:sz w:val="30"/>
          <w:szCs w:val="30"/>
          <w:lang w:val="es-ES_tradnl" w:eastAsia="fr-FR"/>
        </w:rPr>
        <w:t>Internet es el medio preferido para encontrar casa</w:t>
      </w:r>
    </w:p>
    <w:p w:rsidR="009832E4" w:rsidRDefault="009832E4" w:rsidP="00F95D17">
      <w:pPr>
        <w:pStyle w:val="Sansinterligne"/>
        <w:rPr>
          <w:rFonts w:ascii="Times New Roman" w:eastAsia="Times New Roman" w:hAnsi="Times New Roman"/>
          <w:sz w:val="24"/>
          <w:szCs w:val="24"/>
          <w:lang w:val="es-ES_tradnl" w:eastAsia="fr-FR"/>
        </w:rPr>
      </w:pPr>
    </w:p>
    <w:p w:rsidR="00DD1107" w:rsidRPr="00E568B0" w:rsidRDefault="00DD1107" w:rsidP="00F95D17">
      <w:pPr>
        <w:pStyle w:val="Sansinterligne"/>
        <w:rPr>
          <w:rFonts w:ascii="Times New Roman" w:eastAsia="Times New Roman" w:hAnsi="Times New Roman"/>
          <w:sz w:val="24"/>
          <w:szCs w:val="24"/>
          <w:lang w:val="es-ES_tradnl" w:eastAsia="fr-FR"/>
        </w:rPr>
        <w:sectPr w:rsidR="00DD1107" w:rsidRPr="00E568B0" w:rsidSect="0017296C">
          <w:type w:val="continuous"/>
          <w:pgSz w:w="11905" w:h="16837" w:code="9"/>
          <w:pgMar w:top="851" w:right="990" w:bottom="1134" w:left="993" w:header="720" w:footer="720" w:gutter="0"/>
          <w:cols w:space="708"/>
          <w:docGrid w:linePitch="360"/>
        </w:sectPr>
      </w:pPr>
    </w:p>
    <w:p w:rsidR="004B64D8" w:rsidRDefault="004B64D8" w:rsidP="004B64D8">
      <w:pPr>
        <w:jc w:val="both"/>
      </w:pPr>
      <w:r w:rsidRPr="003D0594">
        <w:lastRenderedPageBreak/>
        <w:t xml:space="preserve">A la </w:t>
      </w:r>
      <w:proofErr w:type="spellStart"/>
      <w:r w:rsidRPr="003D0594">
        <w:t>hora</w:t>
      </w:r>
      <w:proofErr w:type="spellEnd"/>
      <w:r w:rsidRPr="003D0594">
        <w:t xml:space="preserve"> de </w:t>
      </w:r>
      <w:proofErr w:type="spellStart"/>
      <w:r w:rsidRPr="003D0594">
        <w:t>buscar</w:t>
      </w:r>
      <w:proofErr w:type="spellEnd"/>
      <w:r w:rsidRPr="003D0594">
        <w:t xml:space="preserve"> casa, dos terceras partes de los </w:t>
      </w:r>
      <w:proofErr w:type="spellStart"/>
      <w:r w:rsidRPr="003D0594">
        <w:t>europeos</w:t>
      </w:r>
      <w:proofErr w:type="spellEnd"/>
      <w:r w:rsidRPr="003D0594">
        <w:t xml:space="preserve"> </w:t>
      </w:r>
      <w:r>
        <w:t xml:space="preserve">(un 81%) </w:t>
      </w:r>
      <w:proofErr w:type="spellStart"/>
      <w:r w:rsidRPr="003D0594">
        <w:t>utilizan</w:t>
      </w:r>
      <w:proofErr w:type="spellEnd"/>
      <w:r w:rsidRPr="003D0594">
        <w:t xml:space="preserve"> Internet </w:t>
      </w:r>
      <w:proofErr w:type="spellStart"/>
      <w:r w:rsidRPr="003D0594">
        <w:t>como</w:t>
      </w:r>
      <w:proofErr w:type="spellEnd"/>
      <w:r w:rsidRPr="003D0594">
        <w:t xml:space="preserve"> el medio </w:t>
      </w:r>
      <w:proofErr w:type="spellStart"/>
      <w:r w:rsidR="00026A13">
        <w:t>ideal</w:t>
      </w:r>
      <w:proofErr w:type="spellEnd"/>
      <w:r w:rsidRPr="003D0594">
        <w:t xml:space="preserve"> para </w:t>
      </w:r>
      <w:proofErr w:type="spellStart"/>
      <w:r w:rsidRPr="003D0594">
        <w:t>encontrar</w:t>
      </w:r>
      <w:proofErr w:type="spellEnd"/>
      <w:r w:rsidRPr="003D0594">
        <w:t xml:space="preserve"> la </w:t>
      </w:r>
      <w:proofErr w:type="spellStart"/>
      <w:r w:rsidRPr="003D0594">
        <w:t>vivienda</w:t>
      </w:r>
      <w:proofErr w:type="spellEnd"/>
      <w:r w:rsidRPr="003D0594">
        <w:t xml:space="preserve"> </w:t>
      </w:r>
      <w:proofErr w:type="spellStart"/>
      <w:r w:rsidRPr="003D0594">
        <w:t>deseada</w:t>
      </w:r>
      <w:proofErr w:type="spellEnd"/>
      <w:r w:rsidRPr="003D0594">
        <w:t xml:space="preserve">. </w:t>
      </w:r>
    </w:p>
    <w:p w:rsidR="004B64D8" w:rsidRDefault="004B64D8" w:rsidP="004B64D8">
      <w:pPr>
        <w:jc w:val="both"/>
      </w:pPr>
      <w:r w:rsidRPr="003D0594">
        <w:t xml:space="preserve">Un 44% de </w:t>
      </w:r>
      <w:proofErr w:type="spellStart"/>
      <w:r w:rsidRPr="003D0594">
        <w:t>ellos</w:t>
      </w:r>
      <w:proofErr w:type="spellEnd"/>
      <w:r w:rsidRPr="003D0594">
        <w:t xml:space="preserve"> </w:t>
      </w:r>
      <w:proofErr w:type="spellStart"/>
      <w:r w:rsidRPr="003D0594">
        <w:t>también</w:t>
      </w:r>
      <w:proofErr w:type="spellEnd"/>
      <w:r w:rsidRPr="003D0594">
        <w:t xml:space="preserve"> </w:t>
      </w:r>
      <w:proofErr w:type="spellStart"/>
      <w:r w:rsidRPr="003D0594">
        <w:t>utiliza</w:t>
      </w:r>
      <w:proofErr w:type="spellEnd"/>
      <w:r w:rsidRPr="003D0594">
        <w:t xml:space="preserve"> los </w:t>
      </w:r>
      <w:proofErr w:type="spellStart"/>
      <w:r w:rsidRPr="003D0594">
        <w:t>contactos</w:t>
      </w:r>
      <w:proofErr w:type="spellEnd"/>
      <w:r w:rsidRPr="003D0594">
        <w:t xml:space="preserve"> de amigos y </w:t>
      </w:r>
      <w:proofErr w:type="spellStart"/>
      <w:r w:rsidRPr="003D0594">
        <w:t>familiares</w:t>
      </w:r>
      <w:proofErr w:type="spellEnd"/>
      <w:r w:rsidRPr="003D0594">
        <w:t xml:space="preserve"> para </w:t>
      </w:r>
      <w:proofErr w:type="spellStart"/>
      <w:r w:rsidRPr="003D0594">
        <w:t>encontrar</w:t>
      </w:r>
      <w:proofErr w:type="spellEnd"/>
      <w:r w:rsidRPr="003D0594">
        <w:t xml:space="preserve"> </w:t>
      </w:r>
      <w:proofErr w:type="spellStart"/>
      <w:r w:rsidRPr="003D0594">
        <w:t>dónde</w:t>
      </w:r>
      <w:proofErr w:type="spellEnd"/>
      <w:r w:rsidRPr="003D0594">
        <w:t xml:space="preserve"> </w:t>
      </w:r>
      <w:proofErr w:type="spellStart"/>
      <w:r w:rsidRPr="003D0594">
        <w:t>vivir</w:t>
      </w:r>
      <w:proofErr w:type="spellEnd"/>
      <w:r w:rsidRPr="003D0594">
        <w:t xml:space="preserve">. </w:t>
      </w:r>
      <w:r w:rsidRPr="003D0594">
        <w:rPr>
          <w:bCs/>
        </w:rPr>
        <w:t xml:space="preserve">El </w:t>
      </w:r>
      <w:proofErr w:type="spellStart"/>
      <w:r w:rsidRPr="003D0594">
        <w:rPr>
          <w:bCs/>
        </w:rPr>
        <w:t>porcentaje</w:t>
      </w:r>
      <w:proofErr w:type="spellEnd"/>
      <w:r w:rsidRPr="003D0594">
        <w:rPr>
          <w:bCs/>
        </w:rPr>
        <w:t xml:space="preserve"> de </w:t>
      </w:r>
      <w:proofErr w:type="spellStart"/>
      <w:r w:rsidRPr="003D0594">
        <w:rPr>
          <w:bCs/>
        </w:rPr>
        <w:t>éxito</w:t>
      </w:r>
      <w:proofErr w:type="spellEnd"/>
      <w:r w:rsidR="00026A13">
        <w:rPr>
          <w:rStyle w:val="Appelnotedebasdep"/>
          <w:bCs/>
        </w:rPr>
        <w:footnoteReference w:id="1"/>
      </w:r>
      <w:r w:rsidRPr="003D0594">
        <w:t xml:space="preserve"> en la </w:t>
      </w:r>
      <w:proofErr w:type="spellStart"/>
      <w:r w:rsidRPr="003D0594">
        <w:t>búsqueda</w:t>
      </w:r>
      <w:proofErr w:type="spellEnd"/>
      <w:r w:rsidRPr="003D0594">
        <w:t xml:space="preserve"> de un </w:t>
      </w:r>
      <w:proofErr w:type="spellStart"/>
      <w:r w:rsidRPr="003D0594">
        <w:t>nuevo</w:t>
      </w:r>
      <w:proofErr w:type="spellEnd"/>
      <w:r w:rsidRPr="003D0594">
        <w:t xml:space="preserve"> </w:t>
      </w:r>
      <w:proofErr w:type="spellStart"/>
      <w:r w:rsidRPr="003D0594">
        <w:t>hogar</w:t>
      </w:r>
      <w:proofErr w:type="spellEnd"/>
      <w:r w:rsidR="00026A13">
        <w:rPr>
          <w:rStyle w:val="Appelnotedebasdep"/>
        </w:rPr>
        <w:footnoteReference w:id="2"/>
      </w:r>
      <w:r w:rsidRPr="003D0594">
        <w:t xml:space="preserve"> a </w:t>
      </w:r>
      <w:proofErr w:type="spellStart"/>
      <w:r w:rsidRPr="003D0594">
        <w:t>través</w:t>
      </w:r>
      <w:proofErr w:type="spellEnd"/>
      <w:r w:rsidRPr="003D0594">
        <w:t xml:space="preserve"> de la </w:t>
      </w:r>
      <w:proofErr w:type="spellStart"/>
      <w:r w:rsidRPr="003D0594">
        <w:t>red</w:t>
      </w:r>
      <w:proofErr w:type="spellEnd"/>
      <w:r w:rsidRPr="003D0594">
        <w:t xml:space="preserve"> </w:t>
      </w:r>
      <w:proofErr w:type="spellStart"/>
      <w:r w:rsidRPr="003D0594">
        <w:rPr>
          <w:bCs/>
        </w:rPr>
        <w:t>alcanza</w:t>
      </w:r>
      <w:proofErr w:type="spellEnd"/>
      <w:r w:rsidRPr="003D0594">
        <w:rPr>
          <w:bCs/>
        </w:rPr>
        <w:t xml:space="preserve"> al 76% de los </w:t>
      </w:r>
      <w:proofErr w:type="spellStart"/>
      <w:r w:rsidRPr="003D0594">
        <w:rPr>
          <w:bCs/>
        </w:rPr>
        <w:t>encuestados</w:t>
      </w:r>
      <w:proofErr w:type="spellEnd"/>
      <w:r w:rsidRPr="003D0594">
        <w:t xml:space="preserve">, </w:t>
      </w:r>
      <w:proofErr w:type="spellStart"/>
      <w:r w:rsidRPr="003D0594">
        <w:t>mientras</w:t>
      </w:r>
      <w:proofErr w:type="spellEnd"/>
      <w:r w:rsidRPr="003D0594">
        <w:t xml:space="preserve"> que a </w:t>
      </w:r>
      <w:proofErr w:type="spellStart"/>
      <w:r w:rsidRPr="003D0594">
        <w:t>través</w:t>
      </w:r>
      <w:proofErr w:type="spellEnd"/>
      <w:r w:rsidRPr="003D0594">
        <w:t xml:space="preserve"> de amigo</w:t>
      </w:r>
      <w:r>
        <w:t xml:space="preserve">s y </w:t>
      </w:r>
      <w:proofErr w:type="spellStart"/>
      <w:r>
        <w:t>familiares</w:t>
      </w:r>
      <w:proofErr w:type="spellEnd"/>
      <w:r>
        <w:t xml:space="preserve"> se </w:t>
      </w:r>
      <w:proofErr w:type="spellStart"/>
      <w:r>
        <w:t>reduce</w:t>
      </w:r>
      <w:proofErr w:type="spellEnd"/>
      <w:r>
        <w:t xml:space="preserve"> al 29</w:t>
      </w:r>
      <w:r w:rsidRPr="003D0594">
        <w:t xml:space="preserve">% y </w:t>
      </w:r>
      <w:proofErr w:type="spellStart"/>
      <w:r w:rsidRPr="003D0594">
        <w:t>mediante</w:t>
      </w:r>
      <w:proofErr w:type="spellEnd"/>
      <w:r w:rsidRPr="003D0594">
        <w:t xml:space="preserve"> </w:t>
      </w:r>
      <w:proofErr w:type="spellStart"/>
      <w:r w:rsidRPr="003D0594">
        <w:t>anuncios</w:t>
      </w:r>
      <w:proofErr w:type="spellEnd"/>
      <w:r w:rsidRPr="003D0594">
        <w:t xml:space="preserve"> e</w:t>
      </w:r>
      <w:r>
        <w:t xml:space="preserve">n la </w:t>
      </w:r>
      <w:proofErr w:type="spellStart"/>
      <w:r>
        <w:t>prensa</w:t>
      </w:r>
      <w:proofErr w:type="spellEnd"/>
      <w:r>
        <w:t xml:space="preserve"> </w:t>
      </w:r>
      <w:proofErr w:type="spellStart"/>
      <w:r>
        <w:t>escrita</w:t>
      </w:r>
      <w:proofErr w:type="spellEnd"/>
      <w:r>
        <w:t xml:space="preserve"> solo un 20</w:t>
      </w:r>
      <w:r w:rsidRPr="003D0594">
        <w:t xml:space="preserve">% </w:t>
      </w:r>
      <w:proofErr w:type="spellStart"/>
      <w:r w:rsidRPr="003D0594">
        <w:t>encuentra</w:t>
      </w:r>
      <w:proofErr w:type="spellEnd"/>
      <w:r w:rsidRPr="003D0594">
        <w:t xml:space="preserve"> casa.</w:t>
      </w:r>
    </w:p>
    <w:p w:rsidR="004B64D8" w:rsidRPr="003D0594" w:rsidRDefault="004B64D8" w:rsidP="004B64D8">
      <w:pPr>
        <w:jc w:val="both"/>
      </w:pPr>
      <w:r w:rsidRPr="003D0594">
        <w:t xml:space="preserve">En </w:t>
      </w:r>
      <w:proofErr w:type="spellStart"/>
      <w:r w:rsidRPr="003D0594">
        <w:t>países</w:t>
      </w:r>
      <w:proofErr w:type="spellEnd"/>
      <w:r w:rsidRPr="003D0594">
        <w:t xml:space="preserve"> </w:t>
      </w:r>
      <w:proofErr w:type="spellStart"/>
      <w:r w:rsidRPr="003D0594">
        <w:t>como</w:t>
      </w:r>
      <w:proofErr w:type="spellEnd"/>
      <w:r w:rsidRPr="003D0594">
        <w:t xml:space="preserve"> </w:t>
      </w:r>
      <w:proofErr w:type="spellStart"/>
      <w:r w:rsidRPr="003D0594">
        <w:t>Austria</w:t>
      </w:r>
      <w:proofErr w:type="spellEnd"/>
      <w:r w:rsidRPr="003D0594">
        <w:t xml:space="preserve">, </w:t>
      </w:r>
      <w:proofErr w:type="spellStart"/>
      <w:r w:rsidRPr="003D0594">
        <w:t>República</w:t>
      </w:r>
      <w:proofErr w:type="spellEnd"/>
      <w:r w:rsidRPr="003D0594">
        <w:t xml:space="preserve"> </w:t>
      </w:r>
      <w:proofErr w:type="spellStart"/>
      <w:r w:rsidRPr="003D0594">
        <w:t>Checa</w:t>
      </w:r>
      <w:proofErr w:type="spellEnd"/>
      <w:r w:rsidRPr="003D0594">
        <w:t xml:space="preserve">, </w:t>
      </w:r>
      <w:proofErr w:type="spellStart"/>
      <w:r w:rsidRPr="003D0594">
        <w:t>Grecia</w:t>
      </w:r>
      <w:proofErr w:type="spellEnd"/>
      <w:r w:rsidRPr="003D0594">
        <w:t xml:space="preserve"> y </w:t>
      </w:r>
      <w:proofErr w:type="spellStart"/>
      <w:r w:rsidRPr="003D0594">
        <w:t>Turquía</w:t>
      </w:r>
      <w:proofErr w:type="spellEnd"/>
      <w:r w:rsidRPr="003D0594">
        <w:t xml:space="preserve"> la </w:t>
      </w:r>
      <w:proofErr w:type="spellStart"/>
      <w:r w:rsidRPr="003D0594">
        <w:t>opción</w:t>
      </w:r>
      <w:proofErr w:type="spellEnd"/>
      <w:r w:rsidRPr="003D0594">
        <w:t xml:space="preserve"> de la </w:t>
      </w:r>
      <w:proofErr w:type="spellStart"/>
      <w:r w:rsidRPr="003D0594">
        <w:t>familia</w:t>
      </w:r>
      <w:proofErr w:type="spellEnd"/>
      <w:r w:rsidRPr="003D0594">
        <w:t xml:space="preserve"> y amigos es </w:t>
      </w:r>
      <w:proofErr w:type="spellStart"/>
      <w:r w:rsidRPr="003D0594">
        <w:t>donde</w:t>
      </w:r>
      <w:proofErr w:type="spellEnd"/>
      <w:r w:rsidRPr="003D0594">
        <w:t xml:space="preserve"> </w:t>
      </w:r>
      <w:proofErr w:type="spellStart"/>
      <w:r w:rsidRPr="003D0594">
        <w:t>más</w:t>
      </w:r>
      <w:proofErr w:type="spellEnd"/>
      <w:r w:rsidRPr="003D0594">
        <w:t xml:space="preserve"> se </w:t>
      </w:r>
      <w:proofErr w:type="spellStart"/>
      <w:r w:rsidRPr="003D0594">
        <w:t>utiliza</w:t>
      </w:r>
      <w:proofErr w:type="spellEnd"/>
      <w:r w:rsidRPr="003D0594">
        <w:t xml:space="preserve">, </w:t>
      </w:r>
      <w:proofErr w:type="spellStart"/>
      <w:r w:rsidRPr="003D0594">
        <w:t>por</w:t>
      </w:r>
      <w:proofErr w:type="spellEnd"/>
      <w:r w:rsidRPr="003D0594">
        <w:t xml:space="preserve"> </w:t>
      </w:r>
      <w:proofErr w:type="spellStart"/>
      <w:r w:rsidRPr="003D0594">
        <w:t>encima</w:t>
      </w:r>
      <w:proofErr w:type="spellEnd"/>
      <w:r w:rsidRPr="003D0594">
        <w:t xml:space="preserve"> de la media.</w:t>
      </w:r>
    </w:p>
    <w:p w:rsidR="004B64D8" w:rsidRDefault="004B64D8" w:rsidP="004B64D8">
      <w:pPr>
        <w:jc w:val="both"/>
      </w:pPr>
      <w:r w:rsidRPr="003D0594">
        <w:t xml:space="preserve">En el </w:t>
      </w:r>
      <w:proofErr w:type="spellStart"/>
      <w:r w:rsidRPr="003D0594">
        <w:rPr>
          <w:bCs/>
        </w:rPr>
        <w:t>caso</w:t>
      </w:r>
      <w:proofErr w:type="spellEnd"/>
      <w:r w:rsidRPr="003D0594">
        <w:rPr>
          <w:bCs/>
        </w:rPr>
        <w:t> de España</w:t>
      </w:r>
      <w:r w:rsidRPr="003D0594">
        <w:t>, se une</w:t>
      </w:r>
      <w:r>
        <w:t xml:space="preserve"> a la </w:t>
      </w:r>
      <w:proofErr w:type="spellStart"/>
      <w:r>
        <w:t>tendencia</w:t>
      </w:r>
      <w:proofErr w:type="spellEnd"/>
      <w:r>
        <w:t xml:space="preserve"> </w:t>
      </w:r>
      <w:proofErr w:type="spellStart"/>
      <w:r>
        <w:t>europea</w:t>
      </w:r>
      <w:proofErr w:type="spellEnd"/>
      <w:r>
        <w:t>. Un 65</w:t>
      </w:r>
      <w:r w:rsidRPr="003D0594">
        <w:t xml:space="preserve">% de los </w:t>
      </w:r>
      <w:proofErr w:type="spellStart"/>
      <w:r w:rsidRPr="003D0594">
        <w:t>españoles</w:t>
      </w:r>
      <w:proofErr w:type="spellEnd"/>
      <w:r w:rsidRPr="003D0594">
        <w:t xml:space="preserve"> </w:t>
      </w:r>
      <w:proofErr w:type="spellStart"/>
      <w:r w:rsidRPr="003D0594">
        <w:t>considera</w:t>
      </w:r>
      <w:proofErr w:type="spellEnd"/>
      <w:r w:rsidRPr="003D0594">
        <w:t xml:space="preserve"> Internet la </w:t>
      </w:r>
      <w:proofErr w:type="spellStart"/>
      <w:r w:rsidRPr="003D0594">
        <w:t>mejor</w:t>
      </w:r>
      <w:proofErr w:type="spellEnd"/>
      <w:r w:rsidRPr="003D0594">
        <w:t xml:space="preserve"> </w:t>
      </w:r>
      <w:proofErr w:type="spellStart"/>
      <w:r w:rsidRPr="003D0594">
        <w:t>herramienta</w:t>
      </w:r>
      <w:proofErr w:type="spellEnd"/>
      <w:r w:rsidR="00026A13">
        <w:rPr>
          <w:rStyle w:val="Appelnotedebasdep"/>
        </w:rPr>
        <w:footnoteReference w:id="3"/>
      </w:r>
      <w:r w:rsidRPr="003D0594">
        <w:t xml:space="preserve"> para </w:t>
      </w:r>
      <w:proofErr w:type="spellStart"/>
      <w:r w:rsidRPr="003D0594">
        <w:t>localizar</w:t>
      </w:r>
      <w:proofErr w:type="spellEnd"/>
      <w:r w:rsidRPr="003D0594">
        <w:t xml:space="preserve"> un </w:t>
      </w:r>
      <w:proofErr w:type="spellStart"/>
      <w:r w:rsidRPr="003D0594">
        <w:t>inmueble</w:t>
      </w:r>
      <w:proofErr w:type="spellEnd"/>
      <w:r w:rsidRPr="003D0594">
        <w:t xml:space="preserve">. </w:t>
      </w:r>
      <w:proofErr w:type="gramStart"/>
      <w:r w:rsidRPr="003D0594">
        <w:t>Le</w:t>
      </w:r>
      <w:proofErr w:type="gramEnd"/>
      <w:r w:rsidRPr="003D0594">
        <w:t xml:space="preserve"> sigue la </w:t>
      </w:r>
      <w:proofErr w:type="spellStart"/>
      <w:r w:rsidRPr="003D0594">
        <w:t>ayuda</w:t>
      </w:r>
      <w:proofErr w:type="spellEnd"/>
      <w:r w:rsidRPr="003D0594">
        <w:t xml:space="preserve"> de </w:t>
      </w:r>
      <w:proofErr w:type="spellStart"/>
      <w:r w:rsidRPr="003D0594">
        <w:t>familiares</w:t>
      </w:r>
      <w:proofErr w:type="spellEnd"/>
      <w:r w:rsidRPr="003D0594">
        <w:t xml:space="preserve"> y amigos y los </w:t>
      </w:r>
      <w:proofErr w:type="spellStart"/>
      <w:r w:rsidRPr="003D0594">
        <w:t>anuncios</w:t>
      </w:r>
      <w:proofErr w:type="spellEnd"/>
      <w:r w:rsidRPr="003D0594">
        <w:t xml:space="preserve"> en </w:t>
      </w:r>
      <w:proofErr w:type="spellStart"/>
      <w:r w:rsidRPr="003D0594">
        <w:t>prensa</w:t>
      </w:r>
      <w:proofErr w:type="spellEnd"/>
      <w:r w:rsidRPr="003D0594">
        <w:t xml:space="preserve"> </w:t>
      </w:r>
      <w:proofErr w:type="spellStart"/>
      <w:r w:rsidRPr="003D0594">
        <w:t>escrita</w:t>
      </w:r>
      <w:proofErr w:type="spellEnd"/>
      <w:r w:rsidRPr="003D0594">
        <w:t xml:space="preserve">. Sin embargo, las </w:t>
      </w:r>
      <w:proofErr w:type="spellStart"/>
      <w:r w:rsidRPr="003D0594">
        <w:t>rede</w:t>
      </w:r>
      <w:r>
        <w:t>s</w:t>
      </w:r>
      <w:proofErr w:type="spellEnd"/>
      <w:r>
        <w:t xml:space="preserve"> sociales </w:t>
      </w:r>
      <w:proofErr w:type="spellStart"/>
      <w:r>
        <w:t>apenas</w:t>
      </w:r>
      <w:proofErr w:type="spellEnd"/>
      <w:r>
        <w:t xml:space="preserve"> la </w:t>
      </w:r>
      <w:proofErr w:type="spellStart"/>
      <w:r>
        <w:t>usan</w:t>
      </w:r>
      <w:proofErr w:type="spellEnd"/>
      <w:r>
        <w:t xml:space="preserve"> un 9</w:t>
      </w:r>
      <w:r w:rsidRPr="003D0594">
        <w:t xml:space="preserve">% de los </w:t>
      </w:r>
      <w:proofErr w:type="spellStart"/>
      <w:r w:rsidRPr="003D0594">
        <w:t>encuestados</w:t>
      </w:r>
      <w:proofErr w:type="spellEnd"/>
      <w:r w:rsidRPr="003D0594">
        <w:t>.</w:t>
      </w:r>
    </w:p>
    <w:p w:rsidR="004B64D8" w:rsidRDefault="004B64D8" w:rsidP="004B64D8">
      <w:pPr>
        <w:jc w:val="both"/>
      </w:pPr>
      <w:r w:rsidRPr="003D0594">
        <w:t xml:space="preserve">En </w:t>
      </w:r>
      <w:proofErr w:type="spellStart"/>
      <w:r w:rsidRPr="003D0594">
        <w:t>cuanto</w:t>
      </w:r>
      <w:proofErr w:type="spellEnd"/>
      <w:r w:rsidRPr="003D0594">
        <w:t xml:space="preserve"> </w:t>
      </w:r>
      <w:r>
        <w:t xml:space="preserve">al </w:t>
      </w:r>
      <w:proofErr w:type="spellStart"/>
      <w:r>
        <w:t>éxito</w:t>
      </w:r>
      <w:proofErr w:type="spellEnd"/>
      <w:r>
        <w:t xml:space="preserve"> de la </w:t>
      </w:r>
      <w:proofErr w:type="spellStart"/>
      <w:r>
        <w:t>búsqueda</w:t>
      </w:r>
      <w:proofErr w:type="spellEnd"/>
      <w:r>
        <w:t>, un 74</w:t>
      </w:r>
      <w:r w:rsidRPr="003D0594">
        <w:t xml:space="preserve">% de los </w:t>
      </w:r>
      <w:proofErr w:type="spellStart"/>
      <w:r w:rsidRPr="003D0594">
        <w:t>encuestados</w:t>
      </w:r>
      <w:proofErr w:type="spellEnd"/>
      <w:r w:rsidRPr="003D0594">
        <w:t xml:space="preserve"> </w:t>
      </w:r>
      <w:proofErr w:type="spellStart"/>
      <w:r w:rsidRPr="003D0594">
        <w:t>españoles</w:t>
      </w:r>
      <w:proofErr w:type="spellEnd"/>
      <w:r w:rsidRPr="003D0594">
        <w:t xml:space="preserve"> </w:t>
      </w:r>
      <w:proofErr w:type="spellStart"/>
      <w:r w:rsidRPr="003D0594">
        <w:t>encontró</w:t>
      </w:r>
      <w:proofErr w:type="spellEnd"/>
      <w:r w:rsidRPr="003D0594">
        <w:t xml:space="preserve"> su casa a </w:t>
      </w:r>
      <w:proofErr w:type="spellStart"/>
      <w:r w:rsidRPr="003D0594">
        <w:t>travé</w:t>
      </w:r>
      <w:r>
        <w:t>s</w:t>
      </w:r>
      <w:proofErr w:type="spellEnd"/>
      <w:r>
        <w:t xml:space="preserve"> de </w:t>
      </w:r>
      <w:proofErr w:type="spellStart"/>
      <w:r>
        <w:t>webs</w:t>
      </w:r>
      <w:proofErr w:type="spellEnd"/>
      <w:r>
        <w:t xml:space="preserve"> </w:t>
      </w:r>
      <w:proofErr w:type="spellStart"/>
      <w:r>
        <w:t>inmobiliarias</w:t>
      </w:r>
      <w:proofErr w:type="spellEnd"/>
      <w:r>
        <w:t>, un 25</w:t>
      </w:r>
      <w:r w:rsidRPr="003D0594">
        <w:t xml:space="preserve">% </w:t>
      </w:r>
      <w:proofErr w:type="spellStart"/>
      <w:r w:rsidRPr="003D0594">
        <w:t>lo</w:t>
      </w:r>
      <w:proofErr w:type="spellEnd"/>
      <w:r w:rsidRPr="003D0594">
        <w:t xml:space="preserve"> </w:t>
      </w:r>
      <w:proofErr w:type="spellStart"/>
      <w:r w:rsidRPr="003D0594">
        <w:t>hizo</w:t>
      </w:r>
      <w:proofErr w:type="spellEnd"/>
      <w:r w:rsidRPr="003D0594">
        <w:t xml:space="preserve"> gracias a </w:t>
      </w:r>
      <w:r>
        <w:t xml:space="preserve">la </w:t>
      </w:r>
      <w:proofErr w:type="spellStart"/>
      <w:r>
        <w:t>ayuda</w:t>
      </w:r>
      <w:proofErr w:type="spellEnd"/>
      <w:r>
        <w:t xml:space="preserve"> de su </w:t>
      </w:r>
      <w:proofErr w:type="spellStart"/>
      <w:r>
        <w:t>entorno</w:t>
      </w:r>
      <w:proofErr w:type="spellEnd"/>
      <w:r>
        <w:t xml:space="preserve"> y un 15</w:t>
      </w:r>
      <w:r w:rsidRPr="003D0594">
        <w:t xml:space="preserve">% a </w:t>
      </w:r>
      <w:proofErr w:type="spellStart"/>
      <w:r w:rsidRPr="003D0594">
        <w:t>través</w:t>
      </w:r>
      <w:proofErr w:type="spellEnd"/>
      <w:r w:rsidRPr="003D0594">
        <w:t xml:space="preserve"> de los </w:t>
      </w:r>
      <w:proofErr w:type="spellStart"/>
      <w:r w:rsidRPr="003D0594">
        <w:t>anuncios</w:t>
      </w:r>
      <w:proofErr w:type="spellEnd"/>
      <w:r w:rsidRPr="003D0594">
        <w:t xml:space="preserve"> en</w:t>
      </w:r>
      <w:r>
        <w:t xml:space="preserve"> </w:t>
      </w:r>
      <w:proofErr w:type="spellStart"/>
      <w:r>
        <w:t>prensa</w:t>
      </w:r>
      <w:proofErr w:type="spellEnd"/>
      <w:r>
        <w:t xml:space="preserve"> </w:t>
      </w:r>
      <w:proofErr w:type="spellStart"/>
      <w:r>
        <w:t>escrita</w:t>
      </w:r>
      <w:proofErr w:type="spellEnd"/>
      <w:r>
        <w:t>. Tan solo un 6</w:t>
      </w:r>
      <w:r w:rsidRPr="003D0594">
        <w:t xml:space="preserve">% </w:t>
      </w:r>
      <w:proofErr w:type="spellStart"/>
      <w:r w:rsidRPr="003D0594">
        <w:t>encontró</w:t>
      </w:r>
      <w:proofErr w:type="spellEnd"/>
      <w:r w:rsidRPr="003D0594">
        <w:t xml:space="preserve"> su </w:t>
      </w:r>
      <w:proofErr w:type="spellStart"/>
      <w:r w:rsidRPr="003D0594">
        <w:t>actual</w:t>
      </w:r>
      <w:proofErr w:type="spellEnd"/>
      <w:r w:rsidRPr="003D0594">
        <w:t xml:space="preserve"> </w:t>
      </w:r>
      <w:proofErr w:type="spellStart"/>
      <w:r w:rsidRPr="003D0594">
        <w:t>hogar</w:t>
      </w:r>
      <w:proofErr w:type="spellEnd"/>
      <w:r w:rsidRPr="003D0594">
        <w:t xml:space="preserve"> </w:t>
      </w:r>
      <w:proofErr w:type="spellStart"/>
      <w:r w:rsidRPr="003D0594">
        <w:t>haciendo</w:t>
      </w:r>
      <w:proofErr w:type="spellEnd"/>
      <w:r w:rsidRPr="003D0594">
        <w:t xml:space="preserve"> </w:t>
      </w:r>
      <w:proofErr w:type="spellStart"/>
      <w:r w:rsidRPr="003D0594">
        <w:t>uso</w:t>
      </w:r>
      <w:proofErr w:type="spellEnd"/>
      <w:r w:rsidRPr="003D0594">
        <w:t xml:space="preserve"> de las </w:t>
      </w:r>
      <w:proofErr w:type="spellStart"/>
      <w:r w:rsidRPr="003D0594">
        <w:t>redes</w:t>
      </w:r>
      <w:proofErr w:type="spellEnd"/>
      <w:r w:rsidRPr="003D0594">
        <w:t xml:space="preserve"> sociales.</w:t>
      </w:r>
    </w:p>
    <w:p w:rsidR="004B64D8" w:rsidRDefault="004B64D8" w:rsidP="004B64D8">
      <w:pPr>
        <w:jc w:val="both"/>
      </w:pPr>
      <w:proofErr w:type="spellStart"/>
      <w:r w:rsidRPr="003D0594">
        <w:t>Respecto</w:t>
      </w:r>
      <w:proofErr w:type="spellEnd"/>
      <w:r w:rsidRPr="003D0594">
        <w:t xml:space="preserve"> a los </w:t>
      </w:r>
      <w:proofErr w:type="spellStart"/>
      <w:r w:rsidRPr="003D0594">
        <w:rPr>
          <w:bCs/>
        </w:rPr>
        <w:t>criterios</w:t>
      </w:r>
      <w:proofErr w:type="spellEnd"/>
      <w:r w:rsidRPr="003D0594">
        <w:rPr>
          <w:bCs/>
        </w:rPr>
        <w:t xml:space="preserve"> de </w:t>
      </w:r>
      <w:proofErr w:type="spellStart"/>
      <w:r w:rsidRPr="003D0594">
        <w:rPr>
          <w:bCs/>
        </w:rPr>
        <w:t>búsqueda</w:t>
      </w:r>
      <w:proofErr w:type="spellEnd"/>
      <w:r w:rsidRPr="003D0594">
        <w:t xml:space="preserve">, ya sin </w:t>
      </w:r>
      <w:proofErr w:type="spellStart"/>
      <w:r w:rsidRPr="003D0594">
        <w:t>tene</w:t>
      </w:r>
      <w:r>
        <w:t>r</w:t>
      </w:r>
      <w:proofErr w:type="spellEnd"/>
      <w:r>
        <w:t xml:space="preserve"> en </w:t>
      </w:r>
      <w:proofErr w:type="spellStart"/>
      <w:r>
        <w:t>cuenta</w:t>
      </w:r>
      <w:proofErr w:type="spellEnd"/>
      <w:r>
        <w:t xml:space="preserve"> el canal, el </w:t>
      </w:r>
      <w:proofErr w:type="spellStart"/>
      <w:r>
        <w:t>precio</w:t>
      </w:r>
      <w:proofErr w:type="spellEnd"/>
      <w:r>
        <w:t xml:space="preserve">, </w:t>
      </w:r>
      <w:r w:rsidRPr="003D0594">
        <w:t xml:space="preserve">la </w:t>
      </w:r>
      <w:proofErr w:type="spellStart"/>
      <w:r w:rsidRPr="003D0594">
        <w:t>ubicación</w:t>
      </w:r>
      <w:proofErr w:type="spellEnd"/>
      <w:r w:rsidR="00026A13">
        <w:rPr>
          <w:rStyle w:val="Appelnotedebasdep"/>
        </w:rPr>
        <w:footnoteReference w:id="4"/>
      </w:r>
      <w:r w:rsidRPr="003D0594">
        <w:t xml:space="preserve"> </w:t>
      </w:r>
      <w:r>
        <w:t xml:space="preserve">y </w:t>
      </w:r>
      <w:r w:rsidR="00026A13">
        <w:t>la superficie</w:t>
      </w:r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inmueble</w:t>
      </w:r>
      <w:proofErr w:type="spellEnd"/>
      <w:r>
        <w:t xml:space="preserve">, </w:t>
      </w:r>
      <w:r w:rsidRPr="003D0594">
        <w:t xml:space="preserve">son los </w:t>
      </w:r>
      <w:proofErr w:type="spellStart"/>
      <w:r w:rsidRPr="003D0594">
        <w:t>tres</w:t>
      </w:r>
      <w:proofErr w:type="spellEnd"/>
      <w:r w:rsidRPr="003D0594">
        <w:t xml:space="preserve"> principales </w:t>
      </w:r>
      <w:proofErr w:type="spellStart"/>
      <w:r w:rsidRPr="003D0594">
        <w:t>objetivos</w:t>
      </w:r>
      <w:proofErr w:type="spellEnd"/>
      <w:r w:rsidRPr="003D0594">
        <w:t xml:space="preserve"> para los </w:t>
      </w:r>
      <w:proofErr w:type="spellStart"/>
      <w:r w:rsidRPr="003D0594">
        <w:t>usuarios</w:t>
      </w:r>
      <w:proofErr w:type="spellEnd"/>
      <w:r>
        <w:t xml:space="preserve"> </w:t>
      </w:r>
      <w:proofErr w:type="spellStart"/>
      <w:r>
        <w:t>europeos</w:t>
      </w:r>
      <w:proofErr w:type="spellEnd"/>
      <w:r w:rsidRPr="003D0594">
        <w:t xml:space="preserve">. En España </w:t>
      </w:r>
      <w:proofErr w:type="spellStart"/>
      <w:r w:rsidRPr="003D0594">
        <w:t>cambia</w:t>
      </w:r>
      <w:proofErr w:type="spellEnd"/>
      <w:r w:rsidRPr="003D0594">
        <w:t xml:space="preserve"> la </w:t>
      </w:r>
      <w:proofErr w:type="spellStart"/>
      <w:r w:rsidRPr="003D0594">
        <w:t>te</w:t>
      </w:r>
      <w:r>
        <w:t>ndencia</w:t>
      </w:r>
      <w:proofErr w:type="spellEnd"/>
      <w:r>
        <w:t xml:space="preserve"> porque es la </w:t>
      </w:r>
      <w:proofErr w:type="spellStart"/>
      <w:r>
        <w:t>ubicación</w:t>
      </w:r>
      <w:proofErr w:type="spellEnd"/>
      <w:r>
        <w:t xml:space="preserve"> </w:t>
      </w:r>
      <w:r w:rsidRPr="003D0594">
        <w:t xml:space="preserve">el primer </w:t>
      </w:r>
      <w:proofErr w:type="spellStart"/>
      <w:r w:rsidRPr="003D0594">
        <w:t>criterio</w:t>
      </w:r>
      <w:proofErr w:type="spellEnd"/>
      <w:r w:rsidRPr="003D0594">
        <w:t xml:space="preserve"> que se </w:t>
      </w:r>
      <w:proofErr w:type="spellStart"/>
      <w:r w:rsidRPr="003D0594">
        <w:t>tiene</w:t>
      </w:r>
      <w:proofErr w:type="spellEnd"/>
      <w:r w:rsidRPr="003D0594">
        <w:t xml:space="preserve"> en </w:t>
      </w:r>
      <w:proofErr w:type="spellStart"/>
      <w:r w:rsidRPr="003D0594">
        <w:t>cuenta</w:t>
      </w:r>
      <w:proofErr w:type="spellEnd"/>
      <w:r w:rsidRPr="003D0594">
        <w:t xml:space="preserve"> pa</w:t>
      </w:r>
      <w:r>
        <w:t xml:space="preserve">ra </w:t>
      </w:r>
      <w:proofErr w:type="spellStart"/>
      <w:r>
        <w:t>buscar</w:t>
      </w:r>
      <w:proofErr w:type="spellEnd"/>
      <w:r>
        <w:t xml:space="preserve"> casa </w:t>
      </w:r>
      <w:proofErr w:type="spellStart"/>
      <w:r>
        <w:t>frente</w:t>
      </w:r>
      <w:proofErr w:type="spellEnd"/>
      <w:r>
        <w:t xml:space="preserve"> al </w:t>
      </w:r>
      <w:proofErr w:type="spellStart"/>
      <w:r>
        <w:t>precio</w:t>
      </w:r>
      <w:proofErr w:type="spellEnd"/>
      <w:r>
        <w:t>.</w:t>
      </w:r>
    </w:p>
    <w:p w:rsidR="004B64D8" w:rsidRDefault="004B64D8" w:rsidP="004B64D8">
      <w:pPr>
        <w:jc w:val="both"/>
      </w:pPr>
      <w:proofErr w:type="spellStart"/>
      <w:r w:rsidRPr="003D0594">
        <w:t>Más</w:t>
      </w:r>
      <w:proofErr w:type="spellEnd"/>
      <w:r w:rsidRPr="003D0594">
        <w:t xml:space="preserve"> </w:t>
      </w:r>
      <w:proofErr w:type="spellStart"/>
      <w:r w:rsidRPr="003D0594">
        <w:t>allá</w:t>
      </w:r>
      <w:proofErr w:type="spellEnd"/>
      <w:r w:rsidRPr="003D0594">
        <w:t xml:space="preserve"> de </w:t>
      </w:r>
      <w:proofErr w:type="spellStart"/>
      <w:r w:rsidRPr="003D0594">
        <w:t>estos</w:t>
      </w:r>
      <w:proofErr w:type="spellEnd"/>
      <w:r w:rsidRPr="003D0594">
        <w:t xml:space="preserve"> </w:t>
      </w:r>
      <w:proofErr w:type="spellStart"/>
      <w:r w:rsidRPr="003D0594">
        <w:t>criterios</w:t>
      </w:r>
      <w:proofErr w:type="spellEnd"/>
      <w:r w:rsidRPr="003D0594">
        <w:t xml:space="preserve"> </w:t>
      </w:r>
      <w:proofErr w:type="spellStart"/>
      <w:r w:rsidRPr="003D0594">
        <w:t>propios</w:t>
      </w:r>
      <w:proofErr w:type="spellEnd"/>
      <w:r w:rsidRPr="003D0594">
        <w:t xml:space="preserve"> de la </w:t>
      </w:r>
      <w:proofErr w:type="spellStart"/>
      <w:r w:rsidRPr="003D0594">
        <w:t>vivienda</w:t>
      </w:r>
      <w:proofErr w:type="spellEnd"/>
      <w:r w:rsidRPr="003D0594">
        <w:t xml:space="preserve">, </w:t>
      </w:r>
      <w:r w:rsidRPr="003D0594">
        <w:rPr>
          <w:bCs/>
        </w:rPr>
        <w:t xml:space="preserve">los </w:t>
      </w:r>
      <w:proofErr w:type="spellStart"/>
      <w:r w:rsidRPr="003D0594">
        <w:rPr>
          <w:bCs/>
        </w:rPr>
        <w:t>servicios</w:t>
      </w:r>
      <w:proofErr w:type="spellEnd"/>
      <w:r w:rsidRPr="003D0594">
        <w:rPr>
          <w:bCs/>
        </w:rPr>
        <w:t xml:space="preserve"> que </w:t>
      </w:r>
      <w:proofErr w:type="spellStart"/>
      <w:r w:rsidRPr="003D0594">
        <w:rPr>
          <w:bCs/>
        </w:rPr>
        <w:t>ofrece</w:t>
      </w:r>
      <w:proofErr w:type="spellEnd"/>
      <w:r w:rsidRPr="003D0594">
        <w:rPr>
          <w:bCs/>
        </w:rPr>
        <w:t xml:space="preserve"> la zona de </w:t>
      </w:r>
      <w:proofErr w:type="spellStart"/>
      <w:r w:rsidRPr="003D0594">
        <w:rPr>
          <w:bCs/>
        </w:rPr>
        <w:t>búsqueda</w:t>
      </w:r>
      <w:proofErr w:type="spellEnd"/>
      <w:r w:rsidRPr="003D0594">
        <w:t xml:space="preserve"> son </w:t>
      </w:r>
      <w:proofErr w:type="spellStart"/>
      <w:r w:rsidRPr="003D0594">
        <w:t>también</w:t>
      </w:r>
      <w:proofErr w:type="spellEnd"/>
      <w:r w:rsidRPr="003D0594">
        <w:t xml:space="preserve"> importantes</w:t>
      </w:r>
      <w:r>
        <w:t xml:space="preserve">. Para los </w:t>
      </w:r>
      <w:proofErr w:type="spellStart"/>
      <w:r>
        <w:t>españoles</w:t>
      </w:r>
      <w:proofErr w:type="spellEnd"/>
      <w:r>
        <w:t xml:space="preserve"> </w:t>
      </w:r>
      <w:proofErr w:type="spellStart"/>
      <w:r>
        <w:t>priman</w:t>
      </w:r>
      <w:proofErr w:type="spellEnd"/>
      <w:r>
        <w:t xml:space="preserve"> </w:t>
      </w:r>
      <w:bookmarkStart w:id="0" w:name="_GoBack"/>
      <w:bookmarkEnd w:id="0"/>
      <w:r w:rsidRPr="003D0594">
        <w:t xml:space="preserve">los </w:t>
      </w:r>
      <w:proofErr w:type="spellStart"/>
      <w:r w:rsidRPr="003D0594">
        <w:t>espacios</w:t>
      </w:r>
      <w:proofErr w:type="spellEnd"/>
      <w:r w:rsidRPr="003D0594">
        <w:t xml:space="preserve"> para</w:t>
      </w:r>
      <w:r>
        <w:t xml:space="preserve"> los </w:t>
      </w:r>
      <w:proofErr w:type="spellStart"/>
      <w:r>
        <w:t>niños</w:t>
      </w:r>
      <w:proofErr w:type="spellEnd"/>
      <w:r w:rsidRPr="003D0594">
        <w:t xml:space="preserve">, </w:t>
      </w:r>
      <w:proofErr w:type="spellStart"/>
      <w:r w:rsidRPr="003D0594">
        <w:t>seguido</w:t>
      </w:r>
      <w:proofErr w:type="spellEnd"/>
      <w:r w:rsidRPr="003D0594">
        <w:t xml:space="preserve"> d</w:t>
      </w:r>
      <w:r>
        <w:t xml:space="preserve">e </w:t>
      </w:r>
      <w:proofErr w:type="spellStart"/>
      <w:r>
        <w:t>colegios</w:t>
      </w:r>
      <w:proofErr w:type="spellEnd"/>
      <w:r>
        <w:t xml:space="preserve"> y </w:t>
      </w:r>
      <w:proofErr w:type="spellStart"/>
      <w:r>
        <w:t>guarderías</w:t>
      </w:r>
      <w:proofErr w:type="spellEnd"/>
      <w:r>
        <w:t xml:space="preserve"> y </w:t>
      </w:r>
      <w:proofErr w:type="spellStart"/>
      <w:r>
        <w:t>centros</w:t>
      </w:r>
      <w:proofErr w:type="spellEnd"/>
      <w:r>
        <w:t xml:space="preserve"> </w:t>
      </w:r>
      <w:proofErr w:type="spellStart"/>
      <w:r>
        <w:t>comerciales</w:t>
      </w:r>
      <w:proofErr w:type="spellEnd"/>
      <w:r w:rsidRPr="003D0594">
        <w:t xml:space="preserve">, </w:t>
      </w:r>
      <w:proofErr w:type="spellStart"/>
      <w:r w:rsidRPr="003D0594">
        <w:t>siendo</w:t>
      </w:r>
      <w:proofErr w:type="spellEnd"/>
      <w:r w:rsidRPr="003D0594">
        <w:t xml:space="preserve"> </w:t>
      </w:r>
      <w:proofErr w:type="spellStart"/>
      <w:r w:rsidRPr="003D0594">
        <w:t>menos</w:t>
      </w:r>
      <w:proofErr w:type="spellEnd"/>
      <w:r w:rsidRPr="003D0594">
        <w:t xml:space="preserve"> importante la </w:t>
      </w:r>
      <w:proofErr w:type="spellStart"/>
      <w:r>
        <w:t>ubicación</w:t>
      </w:r>
      <w:proofErr w:type="spellEnd"/>
      <w:r>
        <w:t xml:space="preserve"> de </w:t>
      </w:r>
      <w:proofErr w:type="spellStart"/>
      <w:r>
        <w:t>restaurantes</w:t>
      </w:r>
      <w:proofErr w:type="spellEnd"/>
      <w:r>
        <w:t xml:space="preserve"> y </w:t>
      </w:r>
      <w:proofErr w:type="spellStart"/>
      <w:r>
        <w:t>lugares</w:t>
      </w:r>
      <w:proofErr w:type="spellEnd"/>
      <w:r>
        <w:t xml:space="preserve"> de </w:t>
      </w:r>
      <w:proofErr w:type="spellStart"/>
      <w:r>
        <w:t>culto</w:t>
      </w:r>
      <w:proofErr w:type="spellEnd"/>
      <w:r w:rsidRPr="003D0594">
        <w:t>.</w:t>
      </w:r>
    </w:p>
    <w:p w:rsidR="004B64D8" w:rsidRDefault="004B64D8" w:rsidP="004B64D8">
      <w:pPr>
        <w:jc w:val="both"/>
      </w:pPr>
      <w:proofErr w:type="spellStart"/>
      <w:r w:rsidRPr="003D0594">
        <w:t>Finalmente</w:t>
      </w:r>
      <w:proofErr w:type="spellEnd"/>
      <w:r w:rsidRPr="003D0594">
        <w:t xml:space="preserve">, en el </w:t>
      </w:r>
      <w:proofErr w:type="spellStart"/>
      <w:r w:rsidRPr="003D0594">
        <w:t>último</w:t>
      </w:r>
      <w:proofErr w:type="spellEnd"/>
      <w:r w:rsidRPr="003D0594">
        <w:t xml:space="preserve"> paso </w:t>
      </w:r>
      <w:proofErr w:type="spellStart"/>
      <w:r w:rsidRPr="003D0594">
        <w:t>previo</w:t>
      </w:r>
      <w:proofErr w:type="spellEnd"/>
      <w:r w:rsidRPr="003D0594">
        <w:t xml:space="preserve"> a </w:t>
      </w:r>
      <w:proofErr w:type="spellStart"/>
      <w:r w:rsidRPr="003D0594">
        <w:t>decidirse</w:t>
      </w:r>
      <w:proofErr w:type="spellEnd"/>
      <w:r w:rsidRPr="003D0594">
        <w:t xml:space="preserve">, que es </w:t>
      </w:r>
      <w:proofErr w:type="spellStart"/>
      <w:r w:rsidRPr="003D0594">
        <w:t>ir</w:t>
      </w:r>
      <w:proofErr w:type="spellEnd"/>
      <w:r w:rsidRPr="003D0594">
        <w:t xml:space="preserve"> a ver la casa ‘in situ’ los </w:t>
      </w:r>
      <w:proofErr w:type="spellStart"/>
      <w:r w:rsidRPr="003D0594">
        <w:t>europeos</w:t>
      </w:r>
      <w:proofErr w:type="spellEnd"/>
      <w:r w:rsidRPr="003D0594">
        <w:rPr>
          <w:bCs/>
        </w:rPr>
        <w:t xml:space="preserve"> </w:t>
      </w:r>
      <w:proofErr w:type="spellStart"/>
      <w:r w:rsidRPr="003D0594">
        <w:rPr>
          <w:bCs/>
        </w:rPr>
        <w:t>priman</w:t>
      </w:r>
      <w:proofErr w:type="spellEnd"/>
      <w:r w:rsidRPr="003D0594">
        <w:rPr>
          <w:bCs/>
        </w:rPr>
        <w:t xml:space="preserve"> las </w:t>
      </w:r>
      <w:proofErr w:type="spellStart"/>
      <w:r w:rsidRPr="003D0594">
        <w:rPr>
          <w:bCs/>
        </w:rPr>
        <w:t>condiciones</w:t>
      </w:r>
      <w:proofErr w:type="spellEnd"/>
      <w:r w:rsidRPr="003D0594">
        <w:rPr>
          <w:bCs/>
        </w:rPr>
        <w:t xml:space="preserve"> </w:t>
      </w:r>
      <w:proofErr w:type="spellStart"/>
      <w:r w:rsidRPr="003D0594">
        <w:rPr>
          <w:bCs/>
        </w:rPr>
        <w:t>del</w:t>
      </w:r>
      <w:proofErr w:type="spellEnd"/>
      <w:r w:rsidRPr="003D0594">
        <w:rPr>
          <w:bCs/>
        </w:rPr>
        <w:t xml:space="preserve"> </w:t>
      </w:r>
      <w:proofErr w:type="spellStart"/>
      <w:r w:rsidRPr="003D0594">
        <w:rPr>
          <w:bCs/>
        </w:rPr>
        <w:t>cuarto</w:t>
      </w:r>
      <w:proofErr w:type="spellEnd"/>
      <w:r w:rsidRPr="003D0594">
        <w:rPr>
          <w:bCs/>
        </w:rPr>
        <w:t xml:space="preserve"> de </w:t>
      </w:r>
      <w:proofErr w:type="spellStart"/>
      <w:r w:rsidRPr="003D0594">
        <w:rPr>
          <w:bCs/>
        </w:rPr>
        <w:t>baño</w:t>
      </w:r>
      <w:proofErr w:type="spellEnd"/>
      <w:r w:rsidRPr="003D0594">
        <w:t xml:space="preserve">, </w:t>
      </w:r>
      <w:proofErr w:type="spellStart"/>
      <w:r w:rsidRPr="003D0594">
        <w:t>por</w:t>
      </w:r>
      <w:proofErr w:type="spellEnd"/>
      <w:r w:rsidRPr="003D0594">
        <w:t xml:space="preserve"> </w:t>
      </w:r>
      <w:proofErr w:type="spellStart"/>
      <w:r w:rsidRPr="003D0594">
        <w:t>delante</w:t>
      </w:r>
      <w:proofErr w:type="spellEnd"/>
      <w:r w:rsidRPr="003D0594">
        <w:t xml:space="preserve"> de la </w:t>
      </w:r>
      <w:proofErr w:type="spellStart"/>
      <w:r w:rsidRPr="003D0594">
        <w:t>necesidad</w:t>
      </w:r>
      <w:proofErr w:type="spellEnd"/>
      <w:r w:rsidRPr="003D0594">
        <w:t xml:space="preserve"> de </w:t>
      </w:r>
      <w:proofErr w:type="spellStart"/>
      <w:r w:rsidRPr="003D0594">
        <w:t>una</w:t>
      </w:r>
      <w:proofErr w:type="spellEnd"/>
      <w:r w:rsidRPr="003D0594">
        <w:t xml:space="preserve"> reforma o el </w:t>
      </w:r>
      <w:proofErr w:type="spellStart"/>
      <w:r w:rsidRPr="003D0594">
        <w:t>olor</w:t>
      </w:r>
      <w:proofErr w:type="spellEnd"/>
      <w:r w:rsidR="00026A13">
        <w:rPr>
          <w:rStyle w:val="Appelnotedebasdep"/>
        </w:rPr>
        <w:footnoteReference w:id="5"/>
      </w:r>
      <w:r w:rsidRPr="003D0594">
        <w:t xml:space="preserve"> de la </w:t>
      </w:r>
      <w:proofErr w:type="spellStart"/>
      <w:r w:rsidRPr="003D0594">
        <w:t>vivienda</w:t>
      </w:r>
      <w:proofErr w:type="spellEnd"/>
      <w:r w:rsidRPr="003D0594">
        <w:t xml:space="preserve">. Para los </w:t>
      </w:r>
      <w:proofErr w:type="spellStart"/>
      <w:r w:rsidRPr="003D0594">
        <w:t>españoles</w:t>
      </w:r>
      <w:proofErr w:type="spellEnd"/>
      <w:r w:rsidRPr="003D0594">
        <w:t>, prim</w:t>
      </w:r>
      <w:r>
        <w:t xml:space="preserve">a el </w:t>
      </w:r>
      <w:proofErr w:type="spellStart"/>
      <w:r>
        <w:t>olor</w:t>
      </w:r>
      <w:proofErr w:type="spellEnd"/>
      <w:r>
        <w:t xml:space="preserve"> de la </w:t>
      </w:r>
      <w:proofErr w:type="spellStart"/>
      <w:r>
        <w:t>vivienda</w:t>
      </w:r>
      <w:proofErr w:type="spellEnd"/>
      <w:r w:rsidRPr="003D0594">
        <w:t xml:space="preserve"> sobre el </w:t>
      </w:r>
      <w:proofErr w:type="spellStart"/>
      <w:r w:rsidRPr="003D0594">
        <w:t>estado</w:t>
      </w:r>
      <w:proofErr w:type="spellEnd"/>
      <w:r>
        <w:t xml:space="preserve"> de los </w:t>
      </w:r>
      <w:proofErr w:type="spellStart"/>
      <w:r>
        <w:t>cuartos</w:t>
      </w:r>
      <w:proofErr w:type="spellEnd"/>
      <w:r>
        <w:t xml:space="preserve"> de </w:t>
      </w:r>
      <w:proofErr w:type="spellStart"/>
      <w:r>
        <w:t>baños</w:t>
      </w:r>
      <w:proofErr w:type="spellEnd"/>
      <w:r w:rsidRPr="003D0594">
        <w:t xml:space="preserve">, la reforma </w:t>
      </w:r>
      <w:proofErr w:type="spellStart"/>
      <w:r w:rsidRPr="003D0594">
        <w:t>gen</w:t>
      </w:r>
      <w:r>
        <w:t>eral</w:t>
      </w:r>
      <w:proofErr w:type="spellEnd"/>
      <w:r>
        <w:t xml:space="preserve"> de la casa y la </w:t>
      </w:r>
      <w:proofErr w:type="spellStart"/>
      <w:r>
        <w:t>cocina</w:t>
      </w:r>
      <w:proofErr w:type="spellEnd"/>
      <w:r w:rsidRPr="003D0594">
        <w:t xml:space="preserve">. </w:t>
      </w:r>
    </w:p>
    <w:p w:rsidR="005D0023" w:rsidRPr="004B64D8" w:rsidRDefault="004B64D8" w:rsidP="004B64D8">
      <w:pPr>
        <w:jc w:val="both"/>
      </w:pPr>
      <w:proofErr w:type="spellStart"/>
      <w:r w:rsidRPr="003D0594">
        <w:t>Otros</w:t>
      </w:r>
      <w:proofErr w:type="spellEnd"/>
      <w:r w:rsidRPr="003D0594">
        <w:t xml:space="preserve"> </w:t>
      </w:r>
      <w:proofErr w:type="spellStart"/>
      <w:r w:rsidRPr="003D0594">
        <w:t>aspectos</w:t>
      </w:r>
      <w:proofErr w:type="spellEnd"/>
      <w:r w:rsidRPr="003D0594">
        <w:t xml:space="preserve"> </w:t>
      </w:r>
      <w:proofErr w:type="spellStart"/>
      <w:r w:rsidRPr="003D0594">
        <w:t>como</w:t>
      </w:r>
      <w:proofErr w:type="spellEnd"/>
      <w:r w:rsidRPr="003D0594">
        <w:t xml:space="preserve"> la </w:t>
      </w:r>
      <w:proofErr w:type="spellStart"/>
      <w:r w:rsidRPr="003D0594">
        <w:t>luz</w:t>
      </w:r>
      <w:proofErr w:type="spellEnd"/>
      <w:r w:rsidRPr="003D0594">
        <w:t xml:space="preserve">, la </w:t>
      </w:r>
      <w:proofErr w:type="spellStart"/>
      <w:r w:rsidRPr="003D0594">
        <w:t>situación</w:t>
      </w:r>
      <w:proofErr w:type="spellEnd"/>
      <w:r w:rsidRPr="003D0594">
        <w:t xml:space="preserve"> </w:t>
      </w:r>
      <w:proofErr w:type="spellStart"/>
      <w:r w:rsidRPr="003D0594">
        <w:t>del</w:t>
      </w:r>
      <w:proofErr w:type="spellEnd"/>
      <w:r w:rsidRPr="003D0594">
        <w:t xml:space="preserve"> </w:t>
      </w:r>
      <w:proofErr w:type="spellStart"/>
      <w:r w:rsidRPr="003D0594">
        <w:t>aparcamiento</w:t>
      </w:r>
      <w:proofErr w:type="spellEnd"/>
      <w:r w:rsidRPr="003D0594">
        <w:t xml:space="preserve"> o la </w:t>
      </w:r>
      <w:proofErr w:type="spellStart"/>
      <w:r w:rsidRPr="003D0594">
        <w:t>calefacción</w:t>
      </w:r>
      <w:proofErr w:type="spellEnd"/>
      <w:r w:rsidRPr="003D0594">
        <w:t xml:space="preserve"> son </w:t>
      </w:r>
      <w:proofErr w:type="spellStart"/>
      <w:r w:rsidRPr="003D0594">
        <w:t>criterios</w:t>
      </w:r>
      <w:proofErr w:type="spellEnd"/>
      <w:r w:rsidRPr="003D0594">
        <w:t xml:space="preserve"> </w:t>
      </w:r>
      <w:proofErr w:type="spellStart"/>
      <w:r w:rsidRPr="003D0594">
        <w:t>menos</w:t>
      </w:r>
      <w:proofErr w:type="spellEnd"/>
      <w:r w:rsidRPr="003D0594">
        <w:t xml:space="preserve"> importantes para </w:t>
      </w:r>
      <w:proofErr w:type="spellStart"/>
      <w:r w:rsidRPr="003D0594">
        <w:t>decidirse</w:t>
      </w:r>
      <w:proofErr w:type="spellEnd"/>
      <w:r w:rsidRPr="003D0594"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comprar</w:t>
      </w:r>
      <w:proofErr w:type="spellEnd"/>
      <w:r>
        <w:t xml:space="preserve"> o </w:t>
      </w:r>
      <w:proofErr w:type="spellStart"/>
      <w:r>
        <w:t>alquilar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casa</w:t>
      </w:r>
      <w:r w:rsidR="00DD1107" w:rsidRPr="00254BCA">
        <w:rPr>
          <w:lang w:val="es-ES_tradnl"/>
        </w:rPr>
        <w:t>.</w:t>
      </w:r>
    </w:p>
    <w:p w:rsidR="00AC5FB7" w:rsidRPr="00F95D17" w:rsidRDefault="004B64D8" w:rsidP="00B07FAE">
      <w:pPr>
        <w:suppressLineNumbers/>
        <w:jc w:val="right"/>
        <w:rPr>
          <w:rFonts w:eastAsia="Times New Roman" w:cs="Calibri"/>
          <w:sz w:val="24"/>
          <w:szCs w:val="24"/>
          <w:lang w:val="es-ES_tradnl" w:eastAsia="fr-FR"/>
        </w:rPr>
      </w:pPr>
      <w:r>
        <w:rPr>
          <w:rFonts w:eastAsia="Times New Roman" w:cs="Calibri"/>
          <w:i/>
          <w:sz w:val="24"/>
          <w:szCs w:val="24"/>
          <w:lang w:val="es-ES_tradnl" w:eastAsia="fr-FR"/>
        </w:rPr>
        <w:t>idealista</w:t>
      </w:r>
      <w:r w:rsidR="00C94D01">
        <w:rPr>
          <w:rFonts w:eastAsia="Times New Roman" w:cs="Calibri"/>
          <w:i/>
          <w:sz w:val="24"/>
          <w:szCs w:val="24"/>
          <w:lang w:val="es-ES_tradnl" w:eastAsia="fr-FR"/>
        </w:rPr>
        <w:t>.</w:t>
      </w:r>
      <w:r w:rsidR="000A2ABE">
        <w:rPr>
          <w:rFonts w:eastAsia="Times New Roman" w:cs="Calibri"/>
          <w:i/>
          <w:sz w:val="24"/>
          <w:szCs w:val="24"/>
          <w:lang w:val="es-ES_tradnl" w:eastAsia="fr-FR"/>
        </w:rPr>
        <w:t xml:space="preserve">com </w:t>
      </w:r>
      <w:r w:rsidR="0073666A">
        <w:rPr>
          <w:rFonts w:eastAsia="Times New Roman" w:cs="Calibri"/>
          <w:i/>
          <w:sz w:val="24"/>
          <w:szCs w:val="24"/>
          <w:lang w:val="es-ES_tradnl" w:eastAsia="fr-FR"/>
        </w:rPr>
        <w:t xml:space="preserve">- </w:t>
      </w:r>
      <w:r w:rsidR="00254BCA">
        <w:rPr>
          <w:rFonts w:eastAsia="Times New Roman" w:cs="Calibri"/>
          <w:sz w:val="24"/>
          <w:szCs w:val="24"/>
          <w:lang w:val="es-ES_tradnl" w:eastAsia="fr-FR"/>
        </w:rPr>
        <w:t>1</w:t>
      </w:r>
      <w:r>
        <w:rPr>
          <w:rFonts w:eastAsia="Times New Roman" w:cs="Calibri"/>
          <w:sz w:val="24"/>
          <w:szCs w:val="24"/>
          <w:lang w:val="es-ES_tradnl" w:eastAsia="fr-FR"/>
        </w:rPr>
        <w:t>7</w:t>
      </w:r>
      <w:r w:rsidR="0073666A" w:rsidRPr="009F20C0">
        <w:rPr>
          <w:rFonts w:eastAsia="Times New Roman" w:cs="Calibri"/>
          <w:bCs/>
          <w:sz w:val="24"/>
          <w:szCs w:val="24"/>
          <w:lang w:val="es-ES_tradnl" w:eastAsia="fr-FR"/>
        </w:rPr>
        <w:t>/</w:t>
      </w:r>
      <w:r>
        <w:rPr>
          <w:rFonts w:eastAsia="Times New Roman" w:cs="Calibri"/>
          <w:bCs/>
          <w:sz w:val="24"/>
          <w:szCs w:val="24"/>
          <w:lang w:val="es-ES_tradnl" w:eastAsia="fr-FR"/>
        </w:rPr>
        <w:t>1</w:t>
      </w:r>
      <w:r w:rsidR="00254BCA">
        <w:rPr>
          <w:rFonts w:eastAsia="Times New Roman" w:cs="Calibri"/>
          <w:bCs/>
          <w:sz w:val="24"/>
          <w:szCs w:val="24"/>
          <w:lang w:val="es-ES_tradnl" w:eastAsia="fr-FR"/>
        </w:rPr>
        <w:t>2</w:t>
      </w:r>
      <w:r w:rsidR="0073666A" w:rsidRPr="009F20C0">
        <w:rPr>
          <w:rFonts w:eastAsia="Times New Roman" w:cs="Calibri"/>
          <w:bCs/>
          <w:sz w:val="24"/>
          <w:szCs w:val="24"/>
          <w:lang w:val="es-ES_tradnl" w:eastAsia="fr-FR"/>
        </w:rPr>
        <w:t>/201</w:t>
      </w:r>
      <w:r>
        <w:rPr>
          <w:rFonts w:eastAsia="Times New Roman" w:cs="Calibri"/>
          <w:bCs/>
          <w:sz w:val="24"/>
          <w:szCs w:val="24"/>
          <w:lang w:val="es-ES_tradnl" w:eastAsia="fr-FR"/>
        </w:rPr>
        <w:t>5</w:t>
      </w:r>
    </w:p>
    <w:sectPr w:rsidR="00AC5FB7" w:rsidRPr="00F95D17" w:rsidSect="00AC5FB7">
      <w:type w:val="continuous"/>
      <w:pgSz w:w="11905" w:h="16837" w:code="9"/>
      <w:pgMar w:top="1134" w:right="1134" w:bottom="1134" w:left="1134" w:header="720" w:footer="720" w:gutter="0"/>
      <w:lnNumType w:countBy="5" w:restart="newSecti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9E2" w:rsidRDefault="00A909E2" w:rsidP="00D5487B">
      <w:pPr>
        <w:spacing w:after="0" w:line="240" w:lineRule="auto"/>
      </w:pPr>
      <w:r>
        <w:separator/>
      </w:r>
    </w:p>
  </w:endnote>
  <w:endnote w:type="continuationSeparator" w:id="0">
    <w:p w:rsidR="00A909E2" w:rsidRDefault="00A909E2" w:rsidP="00D5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9E2" w:rsidRDefault="00A909E2" w:rsidP="00D5487B">
      <w:pPr>
        <w:spacing w:after="0" w:line="240" w:lineRule="auto"/>
      </w:pPr>
      <w:r>
        <w:separator/>
      </w:r>
    </w:p>
  </w:footnote>
  <w:footnote w:type="continuationSeparator" w:id="0">
    <w:p w:rsidR="00A909E2" w:rsidRDefault="00A909E2" w:rsidP="00D5487B">
      <w:pPr>
        <w:spacing w:after="0" w:line="240" w:lineRule="auto"/>
      </w:pPr>
      <w:r>
        <w:continuationSeparator/>
      </w:r>
    </w:p>
  </w:footnote>
  <w:footnote w:id="1">
    <w:p w:rsidR="00026A13" w:rsidRDefault="00026A13">
      <w:pPr>
        <w:pStyle w:val="Notedebasdepage"/>
      </w:pPr>
      <w:r>
        <w:rPr>
          <w:rStyle w:val="Appelnotedebasdep"/>
        </w:rPr>
        <w:footnoteRef/>
      </w:r>
      <w:r>
        <w:t xml:space="preserve"> El </w:t>
      </w:r>
      <w:proofErr w:type="spellStart"/>
      <w:r>
        <w:t>éxito</w:t>
      </w:r>
      <w:proofErr w:type="spellEnd"/>
      <w:r>
        <w:t> : le succès.</w:t>
      </w:r>
    </w:p>
  </w:footnote>
  <w:footnote w:id="2">
    <w:p w:rsidR="00026A13" w:rsidRDefault="00026A1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Hogar</w:t>
      </w:r>
      <w:proofErr w:type="spellEnd"/>
      <w:r>
        <w:t> : foyer.</w:t>
      </w:r>
    </w:p>
  </w:footnote>
  <w:footnote w:id="3">
    <w:p w:rsidR="00026A13" w:rsidRDefault="00026A1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Herramienta</w:t>
      </w:r>
      <w:proofErr w:type="spellEnd"/>
      <w:r>
        <w:t> : outil.</w:t>
      </w:r>
    </w:p>
  </w:footnote>
  <w:footnote w:id="4">
    <w:p w:rsidR="00026A13" w:rsidRDefault="00026A1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 w:rsidRPr="003D0594">
        <w:t>Ubicación</w:t>
      </w:r>
      <w:proofErr w:type="spellEnd"/>
      <w:r>
        <w:t xml:space="preserve"> = </w:t>
      </w:r>
      <w:proofErr w:type="spellStart"/>
      <w:r>
        <w:t>situaci</w:t>
      </w:r>
      <w:r w:rsidRPr="003D0594">
        <w:t>ón</w:t>
      </w:r>
      <w:proofErr w:type="spellEnd"/>
      <w:r>
        <w:t>.</w:t>
      </w:r>
    </w:p>
  </w:footnote>
  <w:footnote w:id="5">
    <w:p w:rsidR="00026A13" w:rsidRDefault="00026A13">
      <w:pPr>
        <w:pStyle w:val="Notedebasdepage"/>
      </w:pPr>
      <w:r>
        <w:rPr>
          <w:rStyle w:val="Appelnotedebasdep"/>
        </w:rPr>
        <w:footnoteRef/>
      </w:r>
      <w:r>
        <w:t xml:space="preserve"> El </w:t>
      </w:r>
      <w:proofErr w:type="spellStart"/>
      <w:r>
        <w:t>olor</w:t>
      </w:r>
      <w:proofErr w:type="spellEnd"/>
      <w:r>
        <w:t> : l’odeur.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87B"/>
    <w:rsid w:val="0000060A"/>
    <w:rsid w:val="00003095"/>
    <w:rsid w:val="00010B11"/>
    <w:rsid w:val="000253CF"/>
    <w:rsid w:val="00026A13"/>
    <w:rsid w:val="00035451"/>
    <w:rsid w:val="00036813"/>
    <w:rsid w:val="00065627"/>
    <w:rsid w:val="000838DC"/>
    <w:rsid w:val="00097B4B"/>
    <w:rsid w:val="000A1599"/>
    <w:rsid w:val="000A2ABE"/>
    <w:rsid w:val="000C667D"/>
    <w:rsid w:val="000E0B78"/>
    <w:rsid w:val="000F529B"/>
    <w:rsid w:val="0011752F"/>
    <w:rsid w:val="00145221"/>
    <w:rsid w:val="0015015F"/>
    <w:rsid w:val="0017296C"/>
    <w:rsid w:val="00177EA0"/>
    <w:rsid w:val="001932DB"/>
    <w:rsid w:val="001A1C1B"/>
    <w:rsid w:val="001B0234"/>
    <w:rsid w:val="001C53F1"/>
    <w:rsid w:val="001F2ABC"/>
    <w:rsid w:val="00243E4E"/>
    <w:rsid w:val="00253CA9"/>
    <w:rsid w:val="00254BCA"/>
    <w:rsid w:val="002617DF"/>
    <w:rsid w:val="00271A88"/>
    <w:rsid w:val="002942CA"/>
    <w:rsid w:val="002D1401"/>
    <w:rsid w:val="002E0C55"/>
    <w:rsid w:val="003524F3"/>
    <w:rsid w:val="00367347"/>
    <w:rsid w:val="003B2343"/>
    <w:rsid w:val="003C678D"/>
    <w:rsid w:val="0042320B"/>
    <w:rsid w:val="00427B2E"/>
    <w:rsid w:val="004307EB"/>
    <w:rsid w:val="00436CA7"/>
    <w:rsid w:val="004373F2"/>
    <w:rsid w:val="00453A95"/>
    <w:rsid w:val="00456720"/>
    <w:rsid w:val="00463D56"/>
    <w:rsid w:val="00481B0A"/>
    <w:rsid w:val="00485410"/>
    <w:rsid w:val="004B6476"/>
    <w:rsid w:val="004B64D8"/>
    <w:rsid w:val="004D31F2"/>
    <w:rsid w:val="005127ED"/>
    <w:rsid w:val="00564D17"/>
    <w:rsid w:val="0057648D"/>
    <w:rsid w:val="0058392D"/>
    <w:rsid w:val="005D0023"/>
    <w:rsid w:val="005D5ABB"/>
    <w:rsid w:val="00604ABD"/>
    <w:rsid w:val="006073B4"/>
    <w:rsid w:val="00656A1A"/>
    <w:rsid w:val="006613F9"/>
    <w:rsid w:val="0066577C"/>
    <w:rsid w:val="00687C95"/>
    <w:rsid w:val="006A16BE"/>
    <w:rsid w:val="006B080D"/>
    <w:rsid w:val="006C2DA4"/>
    <w:rsid w:val="006C5BCF"/>
    <w:rsid w:val="006E649B"/>
    <w:rsid w:val="00730241"/>
    <w:rsid w:val="0073666A"/>
    <w:rsid w:val="007424AA"/>
    <w:rsid w:val="0076288F"/>
    <w:rsid w:val="0078766B"/>
    <w:rsid w:val="007C6E30"/>
    <w:rsid w:val="007D3361"/>
    <w:rsid w:val="007E4FDB"/>
    <w:rsid w:val="007F0C53"/>
    <w:rsid w:val="008120B8"/>
    <w:rsid w:val="00845BFD"/>
    <w:rsid w:val="00886163"/>
    <w:rsid w:val="00886792"/>
    <w:rsid w:val="008C309B"/>
    <w:rsid w:val="009110F9"/>
    <w:rsid w:val="009304E3"/>
    <w:rsid w:val="00957915"/>
    <w:rsid w:val="009832E4"/>
    <w:rsid w:val="009F20C0"/>
    <w:rsid w:val="009F3B57"/>
    <w:rsid w:val="00A144F2"/>
    <w:rsid w:val="00A16185"/>
    <w:rsid w:val="00A27A05"/>
    <w:rsid w:val="00A34038"/>
    <w:rsid w:val="00A41A60"/>
    <w:rsid w:val="00A41EE2"/>
    <w:rsid w:val="00A44028"/>
    <w:rsid w:val="00A54A24"/>
    <w:rsid w:val="00A563AE"/>
    <w:rsid w:val="00A65BDF"/>
    <w:rsid w:val="00A82B96"/>
    <w:rsid w:val="00A909E2"/>
    <w:rsid w:val="00AC5FB7"/>
    <w:rsid w:val="00AE3A5E"/>
    <w:rsid w:val="00AE6EFB"/>
    <w:rsid w:val="00AE7865"/>
    <w:rsid w:val="00B07FAE"/>
    <w:rsid w:val="00B24149"/>
    <w:rsid w:val="00B26B70"/>
    <w:rsid w:val="00B36FDE"/>
    <w:rsid w:val="00B509D8"/>
    <w:rsid w:val="00B664BC"/>
    <w:rsid w:val="00B7518C"/>
    <w:rsid w:val="00B96F41"/>
    <w:rsid w:val="00BA142B"/>
    <w:rsid w:val="00BE4634"/>
    <w:rsid w:val="00C06F13"/>
    <w:rsid w:val="00C135E8"/>
    <w:rsid w:val="00C1527E"/>
    <w:rsid w:val="00C3460D"/>
    <w:rsid w:val="00C35923"/>
    <w:rsid w:val="00C522AE"/>
    <w:rsid w:val="00C94D01"/>
    <w:rsid w:val="00CA72A0"/>
    <w:rsid w:val="00CF599B"/>
    <w:rsid w:val="00D13558"/>
    <w:rsid w:val="00D22129"/>
    <w:rsid w:val="00D34652"/>
    <w:rsid w:val="00D5144F"/>
    <w:rsid w:val="00D53D16"/>
    <w:rsid w:val="00D5487B"/>
    <w:rsid w:val="00D5574D"/>
    <w:rsid w:val="00D96265"/>
    <w:rsid w:val="00D96B81"/>
    <w:rsid w:val="00DA42B3"/>
    <w:rsid w:val="00DB0832"/>
    <w:rsid w:val="00DB5472"/>
    <w:rsid w:val="00DC7B4F"/>
    <w:rsid w:val="00DD1107"/>
    <w:rsid w:val="00DD59B0"/>
    <w:rsid w:val="00DE0E7B"/>
    <w:rsid w:val="00E14353"/>
    <w:rsid w:val="00E148F3"/>
    <w:rsid w:val="00E25CED"/>
    <w:rsid w:val="00E353D8"/>
    <w:rsid w:val="00E516B4"/>
    <w:rsid w:val="00E5468F"/>
    <w:rsid w:val="00E568B0"/>
    <w:rsid w:val="00E72E67"/>
    <w:rsid w:val="00E96614"/>
    <w:rsid w:val="00EA38AD"/>
    <w:rsid w:val="00ED0954"/>
    <w:rsid w:val="00EE65FA"/>
    <w:rsid w:val="00F03C86"/>
    <w:rsid w:val="00F80213"/>
    <w:rsid w:val="00F80A10"/>
    <w:rsid w:val="00F95D17"/>
    <w:rsid w:val="00FA2AF9"/>
    <w:rsid w:val="00FA7F03"/>
    <w:rsid w:val="00FB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7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F2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54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48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487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487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5487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firma">
    <w:name w:val="firma"/>
    <w:basedOn w:val="Normal"/>
    <w:rsid w:val="00D5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5487B"/>
    <w:rPr>
      <w:i/>
      <w:iCs/>
    </w:rPr>
  </w:style>
  <w:style w:type="character" w:customStyle="1" w:styleId="localizacion">
    <w:name w:val="localizacion"/>
    <w:basedOn w:val="Policepardfaut"/>
    <w:rsid w:val="00D5487B"/>
  </w:style>
  <w:style w:type="character" w:styleId="lev">
    <w:name w:val="Strong"/>
    <w:basedOn w:val="Policepardfaut"/>
    <w:uiPriority w:val="22"/>
    <w:qFormat/>
    <w:rsid w:val="00D5487B"/>
    <w:rPr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AC5FB7"/>
  </w:style>
  <w:style w:type="character" w:styleId="Lienhypertexte">
    <w:name w:val="Hyperlink"/>
    <w:basedOn w:val="Policepardfaut"/>
    <w:uiPriority w:val="99"/>
    <w:semiHidden/>
    <w:unhideWhenUsed/>
    <w:rsid w:val="008C30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3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utorarticulo">
    <w:name w:val="autorarticulo"/>
    <w:basedOn w:val="Policepardfaut"/>
    <w:rsid w:val="002942CA"/>
  </w:style>
  <w:style w:type="character" w:customStyle="1" w:styleId="createdate">
    <w:name w:val="createdate"/>
    <w:basedOn w:val="Policepardfaut"/>
    <w:rsid w:val="00DB0832"/>
  </w:style>
  <w:style w:type="character" w:customStyle="1" w:styleId="Titre1Car">
    <w:name w:val="Titre 1 Car"/>
    <w:basedOn w:val="Policepardfaut"/>
    <w:link w:val="Titre1"/>
    <w:uiPriority w:val="9"/>
    <w:rsid w:val="001F2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95D1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95D17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F95D17"/>
    <w:rPr>
      <w:vertAlign w:val="superscript"/>
    </w:rPr>
  </w:style>
  <w:style w:type="paragraph" w:styleId="Sansinterligne">
    <w:name w:val="No Spacing"/>
    <w:uiPriority w:val="1"/>
    <w:qFormat/>
    <w:rsid w:val="00F95D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C9B2C-2896-419D-A06B-9EF9E67D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Falkra</dc:creator>
  <cp:lastModifiedBy>siec</cp:lastModifiedBy>
  <cp:revision>2</cp:revision>
  <dcterms:created xsi:type="dcterms:W3CDTF">2016-02-15T15:08:00Z</dcterms:created>
  <dcterms:modified xsi:type="dcterms:W3CDTF">2016-02-15T15:08:00Z</dcterms:modified>
</cp:coreProperties>
</file>