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603203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603203" w:rsidRPr="00603203">
        <w:rPr>
          <w:rFonts w:cs="Calibri"/>
          <w:b/>
          <w:color w:val="000000"/>
          <w:sz w:val="30"/>
          <w:szCs w:val="30"/>
          <w:lang w:eastAsia="fr-FR"/>
        </w:rPr>
        <w:t>18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4172CD" w:rsidRDefault="00603203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asciiTheme="minorHAnsi" w:hAnsiTheme="minorHAnsi" w:cs="Segoe UI"/>
          <w:b/>
          <w:color w:val="000000"/>
          <w:sz w:val="30"/>
          <w:szCs w:val="30"/>
          <w:lang w:val="es-ES_tradnl" w:eastAsia="fr-FR"/>
        </w:rPr>
      </w:pPr>
      <w:r>
        <w:rPr>
          <w:rFonts w:asciiTheme="minorHAnsi" w:hAnsiTheme="minorHAnsi"/>
          <w:b/>
          <w:kern w:val="1"/>
          <w:sz w:val="30"/>
          <w:szCs w:val="30"/>
        </w:rPr>
        <w:t>L</w:t>
      </w:r>
      <w:r w:rsidR="004172CD" w:rsidRPr="004172CD">
        <w:rPr>
          <w:rFonts w:asciiTheme="minorHAnsi" w:hAnsiTheme="minorHAnsi"/>
          <w:b/>
          <w:kern w:val="1"/>
          <w:sz w:val="30"/>
          <w:szCs w:val="30"/>
        </w:rPr>
        <w:t xml:space="preserve">as casas de </w:t>
      </w:r>
      <w:proofErr w:type="spellStart"/>
      <w:r w:rsidR="004172CD" w:rsidRPr="004172CD">
        <w:rPr>
          <w:rFonts w:asciiTheme="minorHAnsi" w:hAnsiTheme="minorHAnsi"/>
          <w:b/>
          <w:kern w:val="1"/>
          <w:sz w:val="30"/>
          <w:szCs w:val="30"/>
        </w:rPr>
        <w:t>madera</w:t>
      </w:r>
      <w:proofErr w:type="spellEnd"/>
      <w:r w:rsidR="004172CD" w:rsidRPr="004172CD">
        <w:rPr>
          <w:rFonts w:asciiTheme="minorHAnsi" w:hAnsiTheme="minorHAnsi"/>
          <w:b/>
          <w:kern w:val="1"/>
          <w:sz w:val="30"/>
          <w:szCs w:val="30"/>
        </w:rPr>
        <w:t xml:space="preserve">: </w:t>
      </w:r>
      <w:proofErr w:type="spellStart"/>
      <w:r w:rsidR="004172CD" w:rsidRPr="004172CD">
        <w:rPr>
          <w:rFonts w:asciiTheme="minorHAnsi" w:hAnsiTheme="minorHAnsi"/>
          <w:b/>
          <w:kern w:val="1"/>
          <w:sz w:val="30"/>
          <w:szCs w:val="30"/>
        </w:rPr>
        <w:t>ahorrar</w:t>
      </w:r>
      <w:proofErr w:type="spellEnd"/>
      <w:r w:rsidR="004172CD" w:rsidRPr="004172CD">
        <w:rPr>
          <w:rFonts w:asciiTheme="minorHAnsi" w:hAnsiTheme="minorHAnsi"/>
          <w:b/>
          <w:kern w:val="1"/>
          <w:sz w:val="30"/>
          <w:szCs w:val="30"/>
        </w:rPr>
        <w:t xml:space="preserve"> un 90% en </w:t>
      </w:r>
      <w:proofErr w:type="spellStart"/>
      <w:r w:rsidR="004172CD" w:rsidRPr="004172CD">
        <w:rPr>
          <w:rFonts w:asciiTheme="minorHAnsi" w:hAnsiTheme="minorHAnsi"/>
          <w:b/>
          <w:kern w:val="1"/>
          <w:sz w:val="30"/>
          <w:szCs w:val="30"/>
        </w:rPr>
        <w:t>gastos</w:t>
      </w:r>
      <w:proofErr w:type="spellEnd"/>
      <w:r w:rsidR="004172CD" w:rsidRPr="004172CD">
        <w:rPr>
          <w:rFonts w:asciiTheme="minorHAnsi" w:hAnsiTheme="minorHAnsi"/>
          <w:b/>
          <w:kern w:val="1"/>
          <w:sz w:val="30"/>
          <w:szCs w:val="30"/>
        </w:rPr>
        <w:t xml:space="preserve"> y </w:t>
      </w:r>
      <w:proofErr w:type="spellStart"/>
      <w:r w:rsidR="004172CD" w:rsidRPr="004172CD">
        <w:rPr>
          <w:rFonts w:asciiTheme="minorHAnsi" w:hAnsiTheme="minorHAnsi"/>
          <w:b/>
          <w:kern w:val="1"/>
          <w:sz w:val="30"/>
          <w:szCs w:val="30"/>
        </w:rPr>
        <w:t>energía</w:t>
      </w:r>
      <w:proofErr w:type="spellEnd"/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4172CD" w:rsidRPr="00DD637D" w:rsidRDefault="004172CD" w:rsidP="004172CD">
      <w:pPr>
        <w:jc w:val="both"/>
        <w:rPr>
          <w:rFonts w:cs="Times"/>
          <w:color w:val="757575"/>
          <w:kern w:val="1"/>
        </w:rPr>
      </w:pPr>
      <w:r w:rsidRPr="00DD637D">
        <w:rPr>
          <w:kern w:val="1"/>
        </w:rPr>
        <w:lastRenderedPageBreak/>
        <w:t xml:space="preserve">La casa con </w:t>
      </w:r>
      <w:proofErr w:type="spellStart"/>
      <w:r w:rsidRPr="00DD637D">
        <w:rPr>
          <w:kern w:val="1"/>
        </w:rPr>
        <w:t>estructura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madera</w:t>
      </w:r>
      <w:proofErr w:type="spellEnd"/>
      <w:r w:rsidR="00603203">
        <w:rPr>
          <w:rStyle w:val="Appelnotedebasdep"/>
          <w:kern w:val="1"/>
        </w:rPr>
        <w:footnoteReference w:id="1"/>
      </w:r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más</w:t>
      </w:r>
      <w:proofErr w:type="spellEnd"/>
      <w:r w:rsidRPr="00DD637D">
        <w:rPr>
          <w:kern w:val="1"/>
        </w:rPr>
        <w:t xml:space="preserve"> grande de España, 650 </w:t>
      </w:r>
      <w:proofErr w:type="spellStart"/>
      <w:r w:rsidRPr="00DD637D">
        <w:rPr>
          <w:kern w:val="1"/>
        </w:rPr>
        <w:t>metros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cuadrados</w:t>
      </w:r>
      <w:proofErr w:type="spellEnd"/>
      <w:r w:rsidRPr="00DD637D">
        <w:rPr>
          <w:kern w:val="1"/>
        </w:rPr>
        <w:t xml:space="preserve">, </w:t>
      </w:r>
      <w:proofErr w:type="spellStart"/>
      <w:r w:rsidRPr="00DD637D">
        <w:rPr>
          <w:kern w:val="1"/>
        </w:rPr>
        <w:t>gasta</w:t>
      </w:r>
      <w:proofErr w:type="spellEnd"/>
      <w:r w:rsidRPr="00DD637D">
        <w:rPr>
          <w:kern w:val="1"/>
        </w:rPr>
        <w:t xml:space="preserve"> en </w:t>
      </w:r>
      <w:proofErr w:type="spellStart"/>
      <w:r w:rsidRPr="00DD637D">
        <w:rPr>
          <w:kern w:val="1"/>
        </w:rPr>
        <w:t>electricidad</w:t>
      </w:r>
      <w:proofErr w:type="spellEnd"/>
      <w:r w:rsidRPr="00DD637D">
        <w:rPr>
          <w:kern w:val="1"/>
        </w:rPr>
        <w:t xml:space="preserve">, </w:t>
      </w:r>
      <w:proofErr w:type="spellStart"/>
      <w:r w:rsidRPr="00DD637D">
        <w:rPr>
          <w:kern w:val="1"/>
        </w:rPr>
        <w:t>incluida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climatización</w:t>
      </w:r>
      <w:proofErr w:type="spellEnd"/>
      <w:r w:rsidRPr="00DD637D">
        <w:rPr>
          <w:kern w:val="1"/>
        </w:rPr>
        <w:t xml:space="preserve"> y </w:t>
      </w:r>
      <w:proofErr w:type="spellStart"/>
      <w:r w:rsidRPr="00DD637D">
        <w:rPr>
          <w:kern w:val="1"/>
        </w:rPr>
        <w:t>agua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caliente</w:t>
      </w:r>
      <w:proofErr w:type="spellEnd"/>
      <w:r w:rsidRPr="00DD637D">
        <w:rPr>
          <w:kern w:val="1"/>
        </w:rPr>
        <w:t xml:space="preserve">, tan solo 140 euros al mes. Es </w:t>
      </w:r>
      <w:proofErr w:type="spellStart"/>
      <w:r w:rsidRPr="00DD637D">
        <w:rPr>
          <w:kern w:val="1"/>
        </w:rPr>
        <w:t>una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vivienda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consumo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energético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casi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nulo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situada</w:t>
      </w:r>
      <w:proofErr w:type="spellEnd"/>
      <w:r w:rsidRPr="00DD637D">
        <w:rPr>
          <w:kern w:val="1"/>
        </w:rPr>
        <w:t xml:space="preserve"> en la </w:t>
      </w:r>
      <w:proofErr w:type="spellStart"/>
      <w:r w:rsidRPr="00DD637D">
        <w:rPr>
          <w:kern w:val="1"/>
        </w:rPr>
        <w:t>localidad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madrileña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Torrelodones</w:t>
      </w:r>
      <w:proofErr w:type="spellEnd"/>
      <w:r w:rsidRPr="00DD637D">
        <w:rPr>
          <w:kern w:val="1"/>
        </w:rPr>
        <w:t xml:space="preserve">, </w:t>
      </w:r>
      <w:proofErr w:type="spellStart"/>
      <w:r w:rsidRPr="00DD637D">
        <w:rPr>
          <w:kern w:val="1"/>
        </w:rPr>
        <w:t>cuyo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coste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construcción</w:t>
      </w:r>
      <w:proofErr w:type="spellEnd"/>
      <w:r w:rsidRPr="00DD637D">
        <w:rPr>
          <w:kern w:val="1"/>
        </w:rPr>
        <w:t xml:space="preserve"> ha </w:t>
      </w:r>
      <w:proofErr w:type="spellStart"/>
      <w:r w:rsidRPr="00DD637D">
        <w:rPr>
          <w:kern w:val="1"/>
        </w:rPr>
        <w:t>sido</w:t>
      </w:r>
      <w:proofErr w:type="spellEnd"/>
      <w:r w:rsidRPr="00DD637D">
        <w:rPr>
          <w:kern w:val="1"/>
        </w:rPr>
        <w:t xml:space="preserve"> de 800 euros el </w:t>
      </w:r>
      <w:proofErr w:type="spellStart"/>
      <w:r w:rsidRPr="00DD637D">
        <w:rPr>
          <w:kern w:val="1"/>
        </w:rPr>
        <w:t>metro</w:t>
      </w:r>
      <w:proofErr w:type="spellEnd"/>
      <w:r w:rsidRPr="00DD637D">
        <w:rPr>
          <w:kern w:val="1"/>
        </w:rPr>
        <w:t>.</w:t>
      </w:r>
    </w:p>
    <w:p w:rsidR="004172CD" w:rsidRDefault="004172CD" w:rsidP="004172CD">
      <w:pPr>
        <w:jc w:val="both"/>
        <w:rPr>
          <w:kern w:val="1"/>
        </w:rPr>
      </w:pPr>
      <w:r w:rsidRPr="00DD637D">
        <w:rPr>
          <w:kern w:val="1"/>
        </w:rPr>
        <w:t>“</w:t>
      </w:r>
      <w:proofErr w:type="spellStart"/>
      <w:r w:rsidRPr="00DD637D">
        <w:rPr>
          <w:kern w:val="1"/>
        </w:rPr>
        <w:t>Estas</w:t>
      </w:r>
      <w:proofErr w:type="spellEnd"/>
      <w:r w:rsidRPr="00DD637D">
        <w:rPr>
          <w:kern w:val="1"/>
        </w:rPr>
        <w:t xml:space="preserve"> casas se </w:t>
      </w:r>
      <w:proofErr w:type="spellStart"/>
      <w:r w:rsidRPr="00DD637D">
        <w:rPr>
          <w:kern w:val="1"/>
        </w:rPr>
        <w:t>construyen</w:t>
      </w:r>
      <w:proofErr w:type="spellEnd"/>
      <w:r w:rsidRPr="00DD637D">
        <w:rPr>
          <w:kern w:val="1"/>
        </w:rPr>
        <w:t xml:space="preserve"> in situ, </w:t>
      </w:r>
      <w:proofErr w:type="spellStart"/>
      <w:r w:rsidRPr="00DD637D">
        <w:rPr>
          <w:kern w:val="1"/>
        </w:rPr>
        <w:t>aunque</w:t>
      </w:r>
      <w:proofErr w:type="spellEnd"/>
      <w:r w:rsidRPr="00DD637D">
        <w:rPr>
          <w:kern w:val="1"/>
        </w:rPr>
        <w:t xml:space="preserve"> la </w:t>
      </w:r>
      <w:proofErr w:type="spellStart"/>
      <w:r w:rsidRPr="00DD637D">
        <w:rPr>
          <w:kern w:val="1"/>
        </w:rPr>
        <w:t>estructura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madera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viene</w:t>
      </w:r>
      <w:proofErr w:type="spellEnd"/>
      <w:r w:rsidRPr="00DD637D">
        <w:rPr>
          <w:kern w:val="1"/>
        </w:rPr>
        <w:t xml:space="preserve"> lista en un kit de </w:t>
      </w:r>
      <w:proofErr w:type="spellStart"/>
      <w:r w:rsidRPr="00DD637D">
        <w:rPr>
          <w:kern w:val="1"/>
        </w:rPr>
        <w:t>piezas</w:t>
      </w:r>
      <w:proofErr w:type="spellEnd"/>
      <w:r w:rsidRPr="00DD637D">
        <w:rPr>
          <w:kern w:val="1"/>
        </w:rPr>
        <w:t xml:space="preserve">. La </w:t>
      </w:r>
      <w:proofErr w:type="spellStart"/>
      <w:r w:rsidRPr="00DD637D">
        <w:rPr>
          <w:kern w:val="1"/>
        </w:rPr>
        <w:t>madera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llega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cortada</w:t>
      </w:r>
      <w:proofErr w:type="spellEnd"/>
      <w:r w:rsidRPr="00DD637D">
        <w:rPr>
          <w:kern w:val="1"/>
        </w:rPr>
        <w:t xml:space="preserve"> </w:t>
      </w:r>
      <w:proofErr w:type="gramStart"/>
      <w:r w:rsidRPr="00DD637D">
        <w:rPr>
          <w:kern w:val="1"/>
        </w:rPr>
        <w:t>a</w:t>
      </w:r>
      <w:proofErr w:type="gramEnd"/>
      <w:r w:rsidRPr="00DD637D">
        <w:rPr>
          <w:kern w:val="1"/>
        </w:rPr>
        <w:t xml:space="preserve"> la </w:t>
      </w:r>
      <w:proofErr w:type="spellStart"/>
      <w:r w:rsidRPr="00DD637D">
        <w:rPr>
          <w:kern w:val="1"/>
        </w:rPr>
        <w:t>medida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exacta</w:t>
      </w:r>
      <w:proofErr w:type="spellEnd"/>
      <w:r w:rsidRPr="00DD637D">
        <w:rPr>
          <w:kern w:val="1"/>
        </w:rPr>
        <w:t xml:space="preserve">, </w:t>
      </w:r>
      <w:proofErr w:type="spellStart"/>
      <w:r w:rsidRPr="00DD637D">
        <w:rPr>
          <w:kern w:val="1"/>
        </w:rPr>
        <w:t>numerada</w:t>
      </w:r>
      <w:proofErr w:type="spellEnd"/>
      <w:r w:rsidRPr="00DD637D">
        <w:rPr>
          <w:kern w:val="1"/>
        </w:rPr>
        <w:t xml:space="preserve"> y se monta en el </w:t>
      </w:r>
      <w:proofErr w:type="spellStart"/>
      <w:r w:rsidRPr="00DD637D">
        <w:rPr>
          <w:kern w:val="1"/>
        </w:rPr>
        <w:t>terreno</w:t>
      </w:r>
      <w:proofErr w:type="spellEnd"/>
      <w:r w:rsidRPr="00DD637D">
        <w:rPr>
          <w:kern w:val="1"/>
        </w:rPr>
        <w:t xml:space="preserve">”, </w:t>
      </w:r>
      <w:proofErr w:type="spellStart"/>
      <w:r w:rsidRPr="00DD637D">
        <w:rPr>
          <w:kern w:val="1"/>
        </w:rPr>
        <w:t>explican</w:t>
      </w:r>
      <w:proofErr w:type="spellEnd"/>
      <w:r w:rsidRPr="00DD637D">
        <w:rPr>
          <w:kern w:val="1"/>
        </w:rPr>
        <w:t xml:space="preserve"> en </w:t>
      </w:r>
      <w:r w:rsidRPr="003101DF">
        <w:rPr>
          <w:i/>
          <w:kern w:val="1"/>
        </w:rPr>
        <w:t>100x100madera</w:t>
      </w:r>
      <w:r w:rsidRPr="00DD637D">
        <w:rPr>
          <w:kern w:val="1"/>
        </w:rPr>
        <w:t xml:space="preserve">, </w:t>
      </w:r>
      <w:proofErr w:type="spellStart"/>
      <w:r w:rsidRPr="00DD637D">
        <w:rPr>
          <w:kern w:val="1"/>
        </w:rPr>
        <w:t>empresa</w:t>
      </w:r>
      <w:proofErr w:type="spellEnd"/>
      <w:r w:rsidRPr="00DD637D">
        <w:rPr>
          <w:kern w:val="1"/>
        </w:rPr>
        <w:t xml:space="preserve"> que ha </w:t>
      </w:r>
      <w:proofErr w:type="spellStart"/>
      <w:r w:rsidRPr="00DD637D">
        <w:rPr>
          <w:kern w:val="1"/>
        </w:rPr>
        <w:t>realiza</w:t>
      </w:r>
      <w:r>
        <w:rPr>
          <w:kern w:val="1"/>
        </w:rPr>
        <w:t>do</w:t>
      </w:r>
      <w:proofErr w:type="spellEnd"/>
      <w:r>
        <w:rPr>
          <w:kern w:val="1"/>
        </w:rPr>
        <w:t xml:space="preserve"> este </w:t>
      </w:r>
      <w:proofErr w:type="spellStart"/>
      <w:r>
        <w:rPr>
          <w:kern w:val="1"/>
        </w:rPr>
        <w:t>proyecto</w:t>
      </w:r>
      <w:proofErr w:type="spellEnd"/>
      <w:r w:rsidRPr="00DD637D">
        <w:rPr>
          <w:kern w:val="1"/>
        </w:rPr>
        <w:t>.</w:t>
      </w:r>
    </w:p>
    <w:p w:rsidR="004172CD" w:rsidRDefault="00603203" w:rsidP="004172CD">
      <w:pPr>
        <w:jc w:val="both"/>
        <w:rPr>
          <w:kern w:val="1"/>
        </w:rPr>
      </w:pPr>
      <w:r>
        <w:rPr>
          <w:kern w:val="1"/>
        </w:rPr>
        <w:t xml:space="preserve">[…] </w:t>
      </w:r>
      <w:proofErr w:type="spellStart"/>
      <w:r w:rsidR="004172CD" w:rsidRPr="00DD637D">
        <w:rPr>
          <w:kern w:val="1"/>
        </w:rPr>
        <w:t>Todas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estas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viviendas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tienen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algo</w:t>
      </w:r>
      <w:proofErr w:type="spellEnd"/>
      <w:r w:rsidR="004172CD" w:rsidRPr="00DD637D">
        <w:rPr>
          <w:kern w:val="1"/>
        </w:rPr>
        <w:t xml:space="preserve"> en </w:t>
      </w:r>
      <w:proofErr w:type="spellStart"/>
      <w:r w:rsidR="004172CD" w:rsidRPr="00DD637D">
        <w:rPr>
          <w:kern w:val="1"/>
        </w:rPr>
        <w:t>común</w:t>
      </w:r>
      <w:proofErr w:type="spellEnd"/>
      <w:r w:rsidR="004172CD" w:rsidRPr="00DD637D">
        <w:rPr>
          <w:kern w:val="1"/>
        </w:rPr>
        <w:t xml:space="preserve"> y es que su </w:t>
      </w:r>
      <w:proofErr w:type="spellStart"/>
      <w:r w:rsidR="004172CD" w:rsidRPr="00DD637D">
        <w:rPr>
          <w:kern w:val="1"/>
        </w:rPr>
        <w:t>estructura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está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hecha</w:t>
      </w:r>
      <w:proofErr w:type="spellEnd"/>
      <w:r w:rsidR="004172CD" w:rsidRPr="00DD637D">
        <w:rPr>
          <w:kern w:val="1"/>
        </w:rPr>
        <w:t xml:space="preserve"> de </w:t>
      </w:r>
      <w:proofErr w:type="spellStart"/>
      <w:r w:rsidR="004172CD" w:rsidRPr="00DD637D">
        <w:rPr>
          <w:kern w:val="1"/>
        </w:rPr>
        <w:t>madera</w:t>
      </w:r>
      <w:proofErr w:type="spellEnd"/>
      <w:r w:rsidR="004172CD" w:rsidRPr="00DD637D">
        <w:rPr>
          <w:kern w:val="1"/>
        </w:rPr>
        <w:t xml:space="preserve">, un </w:t>
      </w:r>
      <w:proofErr w:type="spellStart"/>
      <w:r w:rsidR="004172CD" w:rsidRPr="00DD637D">
        <w:rPr>
          <w:kern w:val="1"/>
        </w:rPr>
        <w:t>material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resistente</w:t>
      </w:r>
      <w:proofErr w:type="spellEnd"/>
      <w:r w:rsidR="004172CD" w:rsidRPr="00DD637D">
        <w:rPr>
          <w:kern w:val="1"/>
        </w:rPr>
        <w:t xml:space="preserve"> y </w:t>
      </w:r>
      <w:proofErr w:type="spellStart"/>
      <w:r w:rsidR="004172CD" w:rsidRPr="00DD637D">
        <w:rPr>
          <w:kern w:val="1"/>
        </w:rPr>
        <w:t>aislante</w:t>
      </w:r>
      <w:proofErr w:type="spellEnd"/>
      <w:r w:rsidR="004172CD" w:rsidRPr="00DD637D">
        <w:rPr>
          <w:kern w:val="1"/>
        </w:rPr>
        <w:t xml:space="preserve"> que </w:t>
      </w:r>
      <w:proofErr w:type="spellStart"/>
      <w:r w:rsidR="004172CD" w:rsidRPr="00DD637D">
        <w:rPr>
          <w:kern w:val="1"/>
        </w:rPr>
        <w:t>permite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reducir</w:t>
      </w:r>
      <w:proofErr w:type="spellEnd"/>
      <w:r w:rsidR="004172CD" w:rsidRPr="00DD637D">
        <w:rPr>
          <w:kern w:val="1"/>
        </w:rPr>
        <w:t xml:space="preserve"> el </w:t>
      </w:r>
      <w:proofErr w:type="spellStart"/>
      <w:r w:rsidR="004172CD" w:rsidRPr="00DD637D">
        <w:rPr>
          <w:kern w:val="1"/>
        </w:rPr>
        <w:t>consumo</w:t>
      </w:r>
      <w:proofErr w:type="spellEnd"/>
      <w:r w:rsidR="004172CD" w:rsidRPr="00DD637D">
        <w:rPr>
          <w:kern w:val="1"/>
        </w:rPr>
        <w:t xml:space="preserve"> en </w:t>
      </w:r>
      <w:proofErr w:type="spellStart"/>
      <w:r w:rsidR="004172CD" w:rsidRPr="00DD637D">
        <w:rPr>
          <w:kern w:val="1"/>
        </w:rPr>
        <w:t>calefacción</w:t>
      </w:r>
      <w:proofErr w:type="spellEnd"/>
      <w:r w:rsidR="004172CD" w:rsidRPr="00DD637D">
        <w:rPr>
          <w:kern w:val="1"/>
        </w:rPr>
        <w:t xml:space="preserve"> y aire </w:t>
      </w:r>
      <w:proofErr w:type="spellStart"/>
      <w:r w:rsidR="004172CD" w:rsidRPr="00DD637D">
        <w:rPr>
          <w:kern w:val="1"/>
        </w:rPr>
        <w:t>acondicionado</w:t>
      </w:r>
      <w:proofErr w:type="spellEnd"/>
      <w:r w:rsidR="004172CD" w:rsidRPr="00DD637D">
        <w:rPr>
          <w:kern w:val="1"/>
        </w:rPr>
        <w:t xml:space="preserve">. </w:t>
      </w:r>
      <w:proofErr w:type="spellStart"/>
      <w:r w:rsidR="004172CD" w:rsidRPr="00DD637D">
        <w:rPr>
          <w:kern w:val="1"/>
        </w:rPr>
        <w:t>Además</w:t>
      </w:r>
      <w:proofErr w:type="spellEnd"/>
      <w:r w:rsidR="004172CD" w:rsidRPr="00DD637D">
        <w:rPr>
          <w:kern w:val="1"/>
        </w:rPr>
        <w:t xml:space="preserve">, se </w:t>
      </w:r>
      <w:proofErr w:type="spellStart"/>
      <w:r w:rsidR="004172CD" w:rsidRPr="00DD637D">
        <w:rPr>
          <w:kern w:val="1"/>
        </w:rPr>
        <w:t>añaden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otros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aislamientos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como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celulosa</w:t>
      </w:r>
      <w:proofErr w:type="spellEnd"/>
      <w:r w:rsidR="004172CD" w:rsidRPr="00DD637D">
        <w:rPr>
          <w:kern w:val="1"/>
        </w:rPr>
        <w:t xml:space="preserve">, </w:t>
      </w:r>
      <w:proofErr w:type="spellStart"/>
      <w:r w:rsidR="004172CD" w:rsidRPr="00DD637D">
        <w:rPr>
          <w:kern w:val="1"/>
        </w:rPr>
        <w:t>fibra</w:t>
      </w:r>
      <w:proofErr w:type="spellEnd"/>
      <w:r w:rsidR="004172CD" w:rsidRPr="00DD637D">
        <w:rPr>
          <w:kern w:val="1"/>
        </w:rPr>
        <w:t xml:space="preserve"> de </w:t>
      </w:r>
      <w:proofErr w:type="spellStart"/>
      <w:r w:rsidR="004172CD" w:rsidRPr="00DD637D">
        <w:rPr>
          <w:kern w:val="1"/>
        </w:rPr>
        <w:t>madera</w:t>
      </w:r>
      <w:proofErr w:type="spellEnd"/>
      <w:r w:rsidR="004172CD" w:rsidRPr="00DD637D">
        <w:rPr>
          <w:kern w:val="1"/>
        </w:rPr>
        <w:t xml:space="preserve"> o </w:t>
      </w:r>
      <w:proofErr w:type="spellStart"/>
      <w:r w:rsidR="004172CD" w:rsidRPr="00DD637D">
        <w:rPr>
          <w:kern w:val="1"/>
        </w:rPr>
        <w:t>algodón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reciclado</w:t>
      </w:r>
      <w:proofErr w:type="spellEnd"/>
      <w:r w:rsidR="004172CD" w:rsidRPr="00DD637D">
        <w:rPr>
          <w:kern w:val="1"/>
        </w:rPr>
        <w:t xml:space="preserve">, se </w:t>
      </w:r>
      <w:proofErr w:type="spellStart"/>
      <w:r w:rsidR="004172CD" w:rsidRPr="00DD637D">
        <w:rPr>
          <w:kern w:val="1"/>
        </w:rPr>
        <w:t>utilizan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ventanas</w:t>
      </w:r>
      <w:proofErr w:type="spellEnd"/>
      <w:r w:rsidR="004172CD" w:rsidRPr="00DD637D">
        <w:rPr>
          <w:kern w:val="1"/>
        </w:rPr>
        <w:t xml:space="preserve"> de triple cristal y, a </w:t>
      </w:r>
      <w:proofErr w:type="spellStart"/>
      <w:r w:rsidR="004172CD" w:rsidRPr="00DD637D">
        <w:rPr>
          <w:kern w:val="1"/>
        </w:rPr>
        <w:t>veces</w:t>
      </w:r>
      <w:proofErr w:type="spellEnd"/>
      <w:r w:rsidR="004172CD" w:rsidRPr="00DD637D">
        <w:rPr>
          <w:kern w:val="1"/>
        </w:rPr>
        <w:t xml:space="preserve">, </w:t>
      </w:r>
      <w:proofErr w:type="spellStart"/>
      <w:r w:rsidR="004172CD" w:rsidRPr="00DD637D">
        <w:rPr>
          <w:kern w:val="1"/>
        </w:rPr>
        <w:t>energías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renovables</w:t>
      </w:r>
      <w:proofErr w:type="spellEnd"/>
      <w:r w:rsidR="004172CD" w:rsidRPr="00DD637D">
        <w:rPr>
          <w:kern w:val="1"/>
        </w:rPr>
        <w:t xml:space="preserve">. Con </w:t>
      </w:r>
      <w:proofErr w:type="spellStart"/>
      <w:r w:rsidR="004172CD" w:rsidRPr="00DD637D">
        <w:rPr>
          <w:kern w:val="1"/>
        </w:rPr>
        <w:t>todo</w:t>
      </w:r>
      <w:proofErr w:type="spellEnd"/>
      <w:r w:rsidR="004172CD" w:rsidRPr="00DD637D">
        <w:rPr>
          <w:kern w:val="1"/>
        </w:rPr>
        <w:t xml:space="preserve">, se </w:t>
      </w:r>
      <w:proofErr w:type="spellStart"/>
      <w:r w:rsidR="004172CD" w:rsidRPr="00DD637D">
        <w:rPr>
          <w:kern w:val="1"/>
        </w:rPr>
        <w:t>puede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llegar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hasta</w:t>
      </w:r>
      <w:proofErr w:type="spellEnd"/>
      <w:r w:rsidR="004172CD" w:rsidRPr="00DD637D">
        <w:rPr>
          <w:kern w:val="1"/>
        </w:rPr>
        <w:t xml:space="preserve"> un</w:t>
      </w:r>
      <w:r w:rsidR="004172CD">
        <w:rPr>
          <w:kern w:val="1"/>
        </w:rPr>
        <w:t xml:space="preserve"> 90% de </w:t>
      </w:r>
      <w:proofErr w:type="spellStart"/>
      <w:r w:rsidR="004172CD">
        <w:rPr>
          <w:kern w:val="1"/>
        </w:rPr>
        <w:t>ahorro</w:t>
      </w:r>
      <w:proofErr w:type="spellEnd"/>
      <w:r>
        <w:rPr>
          <w:rStyle w:val="Appelnotedebasdep"/>
          <w:kern w:val="1"/>
        </w:rPr>
        <w:footnoteReference w:id="2"/>
      </w:r>
      <w:r w:rsidR="004172CD">
        <w:rPr>
          <w:kern w:val="1"/>
        </w:rPr>
        <w:t xml:space="preserve"> </w:t>
      </w:r>
      <w:proofErr w:type="spellStart"/>
      <w:r w:rsidR="004172CD">
        <w:rPr>
          <w:kern w:val="1"/>
        </w:rPr>
        <w:t>energético</w:t>
      </w:r>
      <w:proofErr w:type="spellEnd"/>
      <w:r w:rsidR="004172CD">
        <w:rPr>
          <w:kern w:val="1"/>
        </w:rPr>
        <w:t xml:space="preserve"> </w:t>
      </w:r>
      <w:r w:rsidR="004172CD" w:rsidRPr="00DD637D">
        <w:rPr>
          <w:kern w:val="1"/>
        </w:rPr>
        <w:t xml:space="preserve">en </w:t>
      </w:r>
      <w:proofErr w:type="spellStart"/>
      <w:r w:rsidR="004172CD" w:rsidRPr="00DD637D">
        <w:rPr>
          <w:kern w:val="1"/>
        </w:rPr>
        <w:t>comparación</w:t>
      </w:r>
      <w:proofErr w:type="spellEnd"/>
      <w:r w:rsidR="004172CD" w:rsidRPr="00DD637D">
        <w:rPr>
          <w:kern w:val="1"/>
        </w:rPr>
        <w:t xml:space="preserve"> con </w:t>
      </w:r>
      <w:proofErr w:type="spellStart"/>
      <w:r w:rsidR="004172CD" w:rsidRPr="00DD637D">
        <w:rPr>
          <w:kern w:val="1"/>
        </w:rPr>
        <w:t>una</w:t>
      </w:r>
      <w:proofErr w:type="spellEnd"/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equivalente</w:t>
      </w:r>
      <w:proofErr w:type="spellEnd"/>
      <w:r w:rsidR="004172CD" w:rsidRPr="00DD637D">
        <w:rPr>
          <w:kern w:val="1"/>
        </w:rPr>
        <w:t xml:space="preserve"> de </w:t>
      </w:r>
      <w:proofErr w:type="spellStart"/>
      <w:r w:rsidR="004172CD" w:rsidRPr="00DD637D">
        <w:rPr>
          <w:kern w:val="1"/>
        </w:rPr>
        <w:t>acero</w:t>
      </w:r>
      <w:proofErr w:type="spellEnd"/>
      <w:r w:rsidR="004172CD" w:rsidRPr="00DD637D">
        <w:rPr>
          <w:kern w:val="1"/>
        </w:rPr>
        <w:t xml:space="preserve"> o de </w:t>
      </w:r>
      <w:proofErr w:type="spellStart"/>
      <w:r w:rsidR="004172CD" w:rsidRPr="00DD637D">
        <w:rPr>
          <w:kern w:val="1"/>
        </w:rPr>
        <w:t>hormigón</w:t>
      </w:r>
      <w:proofErr w:type="spellEnd"/>
      <w:r>
        <w:rPr>
          <w:rStyle w:val="Appelnotedebasdep"/>
          <w:kern w:val="1"/>
        </w:rPr>
        <w:footnoteReference w:id="3"/>
      </w:r>
      <w:r w:rsidR="004172CD" w:rsidRPr="00DD637D">
        <w:rPr>
          <w:kern w:val="1"/>
        </w:rPr>
        <w:t xml:space="preserve"> </w:t>
      </w:r>
      <w:proofErr w:type="spellStart"/>
      <w:r w:rsidR="004172CD" w:rsidRPr="00DD637D">
        <w:rPr>
          <w:kern w:val="1"/>
        </w:rPr>
        <w:t>armado</w:t>
      </w:r>
      <w:proofErr w:type="spellEnd"/>
      <w:r w:rsidR="004172CD" w:rsidRPr="00DD637D">
        <w:rPr>
          <w:kern w:val="1"/>
        </w:rPr>
        <w:t xml:space="preserve">. </w:t>
      </w:r>
    </w:p>
    <w:p w:rsidR="004172CD" w:rsidRDefault="004172CD" w:rsidP="004172CD">
      <w:pPr>
        <w:jc w:val="both"/>
        <w:rPr>
          <w:kern w:val="1"/>
        </w:rPr>
      </w:pPr>
      <w:proofErr w:type="spellStart"/>
      <w:r w:rsidRPr="00DD637D">
        <w:rPr>
          <w:kern w:val="1"/>
        </w:rPr>
        <w:t>Aún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así</w:t>
      </w:r>
      <w:proofErr w:type="spellEnd"/>
      <w:r w:rsidRPr="00DD637D">
        <w:rPr>
          <w:kern w:val="1"/>
        </w:rPr>
        <w:t xml:space="preserve">, sigue a la </w:t>
      </w:r>
      <w:proofErr w:type="spellStart"/>
      <w:r w:rsidRPr="00DD637D">
        <w:rPr>
          <w:kern w:val="1"/>
        </w:rPr>
        <w:t>zaga</w:t>
      </w:r>
      <w:proofErr w:type="spellEnd"/>
      <w:r w:rsidR="00603203">
        <w:rPr>
          <w:rStyle w:val="Appelnotedebasdep"/>
          <w:kern w:val="1"/>
        </w:rPr>
        <w:footnoteReference w:id="4"/>
      </w:r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del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hormigón</w:t>
      </w:r>
      <w:proofErr w:type="spellEnd"/>
      <w:r w:rsidRPr="00DD637D">
        <w:rPr>
          <w:kern w:val="1"/>
        </w:rPr>
        <w:t xml:space="preserve">. En el </w:t>
      </w:r>
      <w:proofErr w:type="spellStart"/>
      <w:r w:rsidRPr="00DD637D">
        <w:rPr>
          <w:kern w:val="1"/>
        </w:rPr>
        <w:t>país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del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ladrillo</w:t>
      </w:r>
      <w:proofErr w:type="spellEnd"/>
      <w:r w:rsidR="00603203">
        <w:rPr>
          <w:rStyle w:val="Appelnotedebasdep"/>
          <w:kern w:val="1"/>
        </w:rPr>
        <w:footnoteReference w:id="5"/>
      </w:r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existen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demasiados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prejuicios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hacia</w:t>
      </w:r>
      <w:proofErr w:type="spellEnd"/>
      <w:r w:rsidRPr="00DD637D">
        <w:rPr>
          <w:kern w:val="1"/>
        </w:rPr>
        <w:t xml:space="preserve"> la </w:t>
      </w:r>
      <w:proofErr w:type="spellStart"/>
      <w:r w:rsidRPr="00DD637D">
        <w:rPr>
          <w:kern w:val="1"/>
        </w:rPr>
        <w:t>madera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como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material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estructural</w:t>
      </w:r>
      <w:proofErr w:type="spellEnd"/>
      <w:r w:rsidRPr="00DD637D">
        <w:rPr>
          <w:kern w:val="1"/>
        </w:rPr>
        <w:t xml:space="preserve">. “Se </w:t>
      </w:r>
      <w:proofErr w:type="spellStart"/>
      <w:r w:rsidRPr="00DD637D">
        <w:rPr>
          <w:kern w:val="1"/>
        </w:rPr>
        <w:t>cree</w:t>
      </w:r>
      <w:proofErr w:type="spellEnd"/>
      <w:r w:rsidRPr="00DD637D">
        <w:rPr>
          <w:kern w:val="1"/>
        </w:rPr>
        <w:t xml:space="preserve"> que no son </w:t>
      </w:r>
      <w:proofErr w:type="spellStart"/>
      <w:r w:rsidRPr="00DD637D">
        <w:rPr>
          <w:kern w:val="1"/>
        </w:rPr>
        <w:t>consistentes</w:t>
      </w:r>
      <w:proofErr w:type="spellEnd"/>
      <w:r w:rsidRPr="00DD637D">
        <w:rPr>
          <w:kern w:val="1"/>
        </w:rPr>
        <w:t xml:space="preserve">, que </w:t>
      </w:r>
      <w:proofErr w:type="spellStart"/>
      <w:r w:rsidRPr="00DD637D">
        <w:rPr>
          <w:kern w:val="1"/>
        </w:rPr>
        <w:t>duran</w:t>
      </w:r>
      <w:proofErr w:type="spellEnd"/>
      <w:r w:rsidRPr="00DD637D">
        <w:rPr>
          <w:kern w:val="1"/>
        </w:rPr>
        <w:t xml:space="preserve"> poco y, sin embargo, con </w:t>
      </w:r>
      <w:proofErr w:type="spellStart"/>
      <w:r w:rsidRPr="00DD637D">
        <w:rPr>
          <w:kern w:val="1"/>
        </w:rPr>
        <w:t>buena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materia</w:t>
      </w:r>
      <w:proofErr w:type="spellEnd"/>
      <w:r w:rsidRPr="00DD637D">
        <w:rPr>
          <w:kern w:val="1"/>
        </w:rPr>
        <w:t xml:space="preserve"> prima </w:t>
      </w:r>
      <w:proofErr w:type="spellStart"/>
      <w:r w:rsidRPr="00DD637D">
        <w:rPr>
          <w:kern w:val="1"/>
        </w:rPr>
        <w:t>como</w:t>
      </w:r>
      <w:proofErr w:type="spellEnd"/>
      <w:r w:rsidRPr="00DD637D">
        <w:rPr>
          <w:kern w:val="1"/>
        </w:rPr>
        <w:t xml:space="preserve"> es el </w:t>
      </w:r>
      <w:proofErr w:type="spellStart"/>
      <w:r w:rsidRPr="00DD637D">
        <w:rPr>
          <w:kern w:val="1"/>
        </w:rPr>
        <w:t>pino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rojo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finlandés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tienen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una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calidad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por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encima</w:t>
      </w:r>
      <w:proofErr w:type="spellEnd"/>
      <w:r w:rsidRPr="00DD637D">
        <w:rPr>
          <w:kern w:val="1"/>
        </w:rPr>
        <w:t xml:space="preserve"> de la </w:t>
      </w:r>
      <w:proofErr w:type="spellStart"/>
      <w:r w:rsidRPr="00DD637D">
        <w:rPr>
          <w:kern w:val="1"/>
        </w:rPr>
        <w:t>construcción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tradicional</w:t>
      </w:r>
      <w:proofErr w:type="spellEnd"/>
      <w:r w:rsidRPr="00DD637D">
        <w:rPr>
          <w:kern w:val="1"/>
        </w:rPr>
        <w:t xml:space="preserve">”, </w:t>
      </w:r>
      <w:proofErr w:type="spellStart"/>
      <w:r w:rsidRPr="00DD637D">
        <w:rPr>
          <w:kern w:val="1"/>
        </w:rPr>
        <w:t>apuntan</w:t>
      </w:r>
      <w:proofErr w:type="spellEnd"/>
      <w:r w:rsidRPr="00DD637D">
        <w:rPr>
          <w:kern w:val="1"/>
        </w:rPr>
        <w:t xml:space="preserve"> en </w:t>
      </w:r>
      <w:r w:rsidRPr="00AF5A30">
        <w:rPr>
          <w:i/>
          <w:kern w:val="1"/>
        </w:rPr>
        <w:t>100x100madera</w:t>
      </w:r>
      <w:r>
        <w:rPr>
          <w:kern w:val="1"/>
        </w:rPr>
        <w:t>.</w:t>
      </w:r>
    </w:p>
    <w:p w:rsidR="004172CD" w:rsidRPr="00DD637D" w:rsidRDefault="004172CD" w:rsidP="004172CD">
      <w:pPr>
        <w:jc w:val="both"/>
        <w:rPr>
          <w:kern w:val="1"/>
        </w:rPr>
      </w:pPr>
      <w:proofErr w:type="spellStart"/>
      <w:r w:rsidRPr="00DD637D">
        <w:rPr>
          <w:kern w:val="1"/>
        </w:rPr>
        <w:t>Ahorro</w:t>
      </w:r>
      <w:proofErr w:type="spellEnd"/>
      <w:r w:rsidRPr="00DD637D">
        <w:rPr>
          <w:kern w:val="1"/>
        </w:rPr>
        <w:t xml:space="preserve"> en los </w:t>
      </w:r>
      <w:proofErr w:type="spellStart"/>
      <w:r w:rsidRPr="00DD637D">
        <w:rPr>
          <w:kern w:val="1"/>
        </w:rPr>
        <w:t>suministros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energía</w:t>
      </w:r>
      <w:proofErr w:type="spellEnd"/>
      <w:r w:rsidRPr="00DD637D">
        <w:rPr>
          <w:kern w:val="1"/>
        </w:rPr>
        <w:t xml:space="preserve">, </w:t>
      </w:r>
      <w:proofErr w:type="spellStart"/>
      <w:r w:rsidRPr="00DD637D">
        <w:rPr>
          <w:kern w:val="1"/>
        </w:rPr>
        <w:t>pero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también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precio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cerrado</w:t>
      </w:r>
      <w:proofErr w:type="spellEnd"/>
      <w:r w:rsidRPr="00DD637D">
        <w:rPr>
          <w:kern w:val="1"/>
        </w:rPr>
        <w:t xml:space="preserve"> y </w:t>
      </w:r>
      <w:proofErr w:type="spellStart"/>
      <w:r w:rsidRPr="00DD637D">
        <w:rPr>
          <w:kern w:val="1"/>
        </w:rPr>
        <w:t>plazos</w:t>
      </w:r>
      <w:proofErr w:type="spellEnd"/>
      <w:r w:rsidR="00603203">
        <w:rPr>
          <w:rStyle w:val="Appelnotedebasdep"/>
          <w:kern w:val="1"/>
        </w:rPr>
        <w:footnoteReference w:id="6"/>
      </w:r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más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cortos</w:t>
      </w:r>
      <w:proofErr w:type="spellEnd"/>
      <w:r w:rsidRPr="00DD637D">
        <w:rPr>
          <w:kern w:val="1"/>
        </w:rPr>
        <w:t xml:space="preserve">. Se </w:t>
      </w:r>
      <w:proofErr w:type="spellStart"/>
      <w:r w:rsidRPr="00DD637D">
        <w:rPr>
          <w:kern w:val="1"/>
        </w:rPr>
        <w:t>tardan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unos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cuatro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meses</w:t>
      </w:r>
      <w:proofErr w:type="spellEnd"/>
      <w:r w:rsidRPr="00DD637D">
        <w:rPr>
          <w:kern w:val="1"/>
        </w:rPr>
        <w:t xml:space="preserve"> para </w:t>
      </w:r>
      <w:proofErr w:type="spellStart"/>
      <w:r w:rsidRPr="00DD637D">
        <w:rPr>
          <w:kern w:val="1"/>
        </w:rPr>
        <w:t>una</w:t>
      </w:r>
      <w:proofErr w:type="spellEnd"/>
      <w:r w:rsidRPr="00DD637D">
        <w:rPr>
          <w:kern w:val="1"/>
        </w:rPr>
        <w:t xml:space="preserve"> casa de </w:t>
      </w:r>
      <w:proofErr w:type="spellStart"/>
      <w:r w:rsidRPr="00DD637D">
        <w:rPr>
          <w:kern w:val="1"/>
        </w:rPr>
        <w:t>unos</w:t>
      </w:r>
      <w:proofErr w:type="spellEnd"/>
      <w:r w:rsidRPr="00DD637D">
        <w:rPr>
          <w:kern w:val="1"/>
        </w:rPr>
        <w:t xml:space="preserve"> 15</w:t>
      </w:r>
      <w:r>
        <w:rPr>
          <w:kern w:val="1"/>
        </w:rPr>
        <w:t xml:space="preserve">0 </w:t>
      </w:r>
      <w:proofErr w:type="spellStart"/>
      <w:r>
        <w:rPr>
          <w:kern w:val="1"/>
        </w:rPr>
        <w:t>metros</w:t>
      </w:r>
      <w:proofErr w:type="spellEnd"/>
      <w:r>
        <w:rPr>
          <w:kern w:val="1"/>
        </w:rPr>
        <w:t xml:space="preserve">, </w:t>
      </w:r>
      <w:proofErr w:type="spellStart"/>
      <w:r w:rsidRPr="00DD637D">
        <w:rPr>
          <w:kern w:val="1"/>
        </w:rPr>
        <w:t>muy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por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debajo</w:t>
      </w:r>
      <w:proofErr w:type="spellEnd"/>
      <w:r w:rsidRPr="00DD637D">
        <w:rPr>
          <w:kern w:val="1"/>
        </w:rPr>
        <w:t xml:space="preserve"> de la </w:t>
      </w:r>
      <w:proofErr w:type="spellStart"/>
      <w:r w:rsidRPr="00DD637D">
        <w:rPr>
          <w:kern w:val="1"/>
        </w:rPr>
        <w:t>construcción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tradicional</w:t>
      </w:r>
      <w:proofErr w:type="spellEnd"/>
      <w:r w:rsidRPr="00DD637D">
        <w:rPr>
          <w:kern w:val="1"/>
        </w:rPr>
        <w:t xml:space="preserve">, que </w:t>
      </w:r>
      <w:proofErr w:type="spellStart"/>
      <w:r w:rsidRPr="00DD637D">
        <w:rPr>
          <w:kern w:val="1"/>
        </w:rPr>
        <w:t>puede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estar</w:t>
      </w:r>
      <w:proofErr w:type="spellEnd"/>
      <w:r w:rsidRPr="00DD637D">
        <w:rPr>
          <w:kern w:val="1"/>
        </w:rPr>
        <w:t xml:space="preserve"> entre los 12 y 18 </w:t>
      </w:r>
      <w:proofErr w:type="spellStart"/>
      <w:r w:rsidRPr="00DD637D">
        <w:rPr>
          <w:kern w:val="1"/>
        </w:rPr>
        <w:t>meses</w:t>
      </w:r>
      <w:proofErr w:type="spellEnd"/>
      <w:r>
        <w:rPr>
          <w:kern w:val="1"/>
        </w:rPr>
        <w:t xml:space="preserve">. </w:t>
      </w:r>
      <w:r w:rsidRPr="00DD637D">
        <w:rPr>
          <w:kern w:val="1"/>
        </w:rPr>
        <w:t xml:space="preserve">El </w:t>
      </w:r>
      <w:proofErr w:type="spellStart"/>
      <w:r w:rsidRPr="00DD637D">
        <w:rPr>
          <w:kern w:val="1"/>
        </w:rPr>
        <w:t>coste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construcción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una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vivienda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tamaño</w:t>
      </w:r>
      <w:proofErr w:type="spellEnd"/>
      <w:r w:rsidRPr="00DD637D">
        <w:rPr>
          <w:kern w:val="1"/>
        </w:rPr>
        <w:t xml:space="preserve"> medio se </w:t>
      </w:r>
      <w:proofErr w:type="spellStart"/>
      <w:r w:rsidRPr="00DD637D">
        <w:rPr>
          <w:kern w:val="1"/>
        </w:rPr>
        <w:t>mueve</w:t>
      </w:r>
      <w:proofErr w:type="spellEnd"/>
      <w:r w:rsidRPr="00DD637D">
        <w:rPr>
          <w:kern w:val="1"/>
        </w:rPr>
        <w:t xml:space="preserve"> en los 1.100 euros </w:t>
      </w:r>
      <w:proofErr w:type="spellStart"/>
      <w:r w:rsidRPr="00DD637D">
        <w:rPr>
          <w:kern w:val="1"/>
        </w:rPr>
        <w:t>por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metro</w:t>
      </w:r>
      <w:proofErr w:type="spellEnd"/>
      <w:r w:rsidRPr="00DD637D">
        <w:rPr>
          <w:kern w:val="1"/>
        </w:rPr>
        <w:t xml:space="preserve">. Una casa </w:t>
      </w:r>
      <w:proofErr w:type="spellStart"/>
      <w:r w:rsidRPr="00DD637D">
        <w:rPr>
          <w:kern w:val="1"/>
        </w:rPr>
        <w:t>pasiva</w:t>
      </w:r>
      <w:proofErr w:type="spellEnd"/>
      <w:r w:rsidRPr="00DD637D">
        <w:rPr>
          <w:kern w:val="1"/>
        </w:rPr>
        <w:t xml:space="preserve">, </w:t>
      </w:r>
      <w:proofErr w:type="spellStart"/>
      <w:r w:rsidRPr="00DD637D">
        <w:rPr>
          <w:kern w:val="1"/>
        </w:rPr>
        <w:t>pero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tradicional</w:t>
      </w:r>
      <w:proofErr w:type="spellEnd"/>
      <w:r w:rsidRPr="00DD637D">
        <w:rPr>
          <w:kern w:val="1"/>
        </w:rPr>
        <w:t xml:space="preserve">, </w:t>
      </w:r>
      <w:proofErr w:type="spellStart"/>
      <w:r w:rsidRPr="00DD637D">
        <w:rPr>
          <w:kern w:val="1"/>
        </w:rPr>
        <w:t>sería</w:t>
      </w:r>
      <w:proofErr w:type="spellEnd"/>
      <w:r w:rsidRPr="00DD637D">
        <w:rPr>
          <w:kern w:val="1"/>
        </w:rPr>
        <w:t xml:space="preserve"> bastante </w:t>
      </w:r>
      <w:proofErr w:type="spellStart"/>
      <w:r w:rsidRPr="00DD637D">
        <w:rPr>
          <w:kern w:val="1"/>
        </w:rPr>
        <w:t>más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cara</w:t>
      </w:r>
      <w:proofErr w:type="spellEnd"/>
      <w:r w:rsidRPr="00DD637D">
        <w:rPr>
          <w:kern w:val="1"/>
        </w:rPr>
        <w:t>.</w:t>
      </w:r>
    </w:p>
    <w:p w:rsidR="004172CD" w:rsidRPr="00DD637D" w:rsidRDefault="004172CD" w:rsidP="004172CD">
      <w:pPr>
        <w:jc w:val="both"/>
        <w:rPr>
          <w:kern w:val="1"/>
        </w:rPr>
      </w:pPr>
      <w:r w:rsidRPr="00DD637D">
        <w:rPr>
          <w:kern w:val="1"/>
        </w:rPr>
        <w:t xml:space="preserve">“Las </w:t>
      </w:r>
      <w:proofErr w:type="spellStart"/>
      <w:r w:rsidRPr="00DD637D">
        <w:rPr>
          <w:kern w:val="1"/>
        </w:rPr>
        <w:t>viviendas</w:t>
      </w:r>
      <w:proofErr w:type="spellEnd"/>
      <w:r w:rsidRPr="00DD637D">
        <w:rPr>
          <w:kern w:val="1"/>
        </w:rPr>
        <w:t xml:space="preserve"> con </w:t>
      </w:r>
      <w:proofErr w:type="spellStart"/>
      <w:r w:rsidRPr="00DD637D">
        <w:rPr>
          <w:kern w:val="1"/>
        </w:rPr>
        <w:t>estructuras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madera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tienen</w:t>
      </w:r>
      <w:proofErr w:type="spellEnd"/>
      <w:r w:rsidRPr="00DD637D">
        <w:rPr>
          <w:kern w:val="1"/>
        </w:rPr>
        <w:t xml:space="preserve"> un </w:t>
      </w:r>
      <w:proofErr w:type="spellStart"/>
      <w:r w:rsidRPr="00DD637D">
        <w:rPr>
          <w:kern w:val="1"/>
        </w:rPr>
        <w:t>coste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construcción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por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metro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útil</w:t>
      </w:r>
      <w:proofErr w:type="spellEnd"/>
      <w:r w:rsidRPr="00DD637D">
        <w:rPr>
          <w:kern w:val="1"/>
        </w:rPr>
        <w:t xml:space="preserve"> de entre el 10% y el 15% </w:t>
      </w:r>
      <w:proofErr w:type="spellStart"/>
      <w:r w:rsidRPr="00DD637D">
        <w:rPr>
          <w:kern w:val="1"/>
        </w:rPr>
        <w:t>inferior</w:t>
      </w:r>
      <w:proofErr w:type="spellEnd"/>
      <w:r w:rsidRPr="00DD637D">
        <w:rPr>
          <w:kern w:val="1"/>
        </w:rPr>
        <w:t xml:space="preserve"> a </w:t>
      </w:r>
      <w:r>
        <w:rPr>
          <w:kern w:val="1"/>
        </w:rPr>
        <w:t xml:space="preserve">la </w:t>
      </w:r>
      <w:proofErr w:type="spellStart"/>
      <w:r>
        <w:rPr>
          <w:kern w:val="1"/>
        </w:rPr>
        <w:t>obra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tradicional</w:t>
      </w:r>
      <w:proofErr w:type="spellEnd"/>
      <w:r>
        <w:rPr>
          <w:kern w:val="1"/>
        </w:rPr>
        <w:t xml:space="preserve"> de </w:t>
      </w:r>
      <w:proofErr w:type="spellStart"/>
      <w:r>
        <w:rPr>
          <w:kern w:val="1"/>
        </w:rPr>
        <w:t>hormigón</w:t>
      </w:r>
      <w:proofErr w:type="spellEnd"/>
      <w:r w:rsidRPr="00DD637D">
        <w:rPr>
          <w:kern w:val="1"/>
        </w:rPr>
        <w:t xml:space="preserve">”, </w:t>
      </w:r>
      <w:proofErr w:type="spellStart"/>
      <w:r w:rsidRPr="00DD637D">
        <w:rPr>
          <w:kern w:val="1"/>
        </w:rPr>
        <w:t>repasa</w:t>
      </w:r>
      <w:proofErr w:type="spellEnd"/>
      <w:r w:rsidRPr="00DD637D">
        <w:rPr>
          <w:kern w:val="1"/>
        </w:rPr>
        <w:t xml:space="preserve"> Emilio </w:t>
      </w:r>
      <w:proofErr w:type="spellStart"/>
      <w:r w:rsidRPr="00DD637D">
        <w:rPr>
          <w:kern w:val="1"/>
        </w:rPr>
        <w:t>Lauro</w:t>
      </w:r>
      <w:proofErr w:type="spellEnd"/>
      <w:r w:rsidRPr="00DD637D">
        <w:rPr>
          <w:kern w:val="1"/>
        </w:rPr>
        <w:t xml:space="preserve">, de Canadian </w:t>
      </w:r>
      <w:proofErr w:type="spellStart"/>
      <w:r w:rsidRPr="00DD637D">
        <w:rPr>
          <w:kern w:val="1"/>
        </w:rPr>
        <w:t>Nordic</w:t>
      </w:r>
      <w:proofErr w:type="spellEnd"/>
      <w:r w:rsidRPr="00DD637D">
        <w:rPr>
          <w:kern w:val="1"/>
        </w:rPr>
        <w:t xml:space="preserve"> House </w:t>
      </w:r>
      <w:proofErr w:type="spellStart"/>
      <w:r w:rsidRPr="00DD637D">
        <w:rPr>
          <w:kern w:val="1"/>
        </w:rPr>
        <w:t>Catalunya</w:t>
      </w:r>
      <w:proofErr w:type="spellEnd"/>
      <w:r w:rsidRPr="00DD637D">
        <w:rPr>
          <w:kern w:val="1"/>
        </w:rPr>
        <w:t xml:space="preserve">, </w:t>
      </w:r>
      <w:proofErr w:type="spellStart"/>
      <w:r w:rsidRPr="00DD637D">
        <w:rPr>
          <w:kern w:val="1"/>
        </w:rPr>
        <w:t>empresa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constructora</w:t>
      </w:r>
      <w:proofErr w:type="spellEnd"/>
      <w:r w:rsidRPr="00DD637D">
        <w:rPr>
          <w:kern w:val="1"/>
        </w:rPr>
        <w:t xml:space="preserve"> de casas </w:t>
      </w:r>
      <w:proofErr w:type="spellStart"/>
      <w:r w:rsidRPr="00DD637D">
        <w:rPr>
          <w:kern w:val="1"/>
        </w:rPr>
        <w:t>canadienses</w:t>
      </w:r>
      <w:proofErr w:type="spellEnd"/>
      <w:r w:rsidRPr="00DD637D">
        <w:rPr>
          <w:kern w:val="1"/>
        </w:rPr>
        <w:t xml:space="preserve"> en </w:t>
      </w:r>
      <w:proofErr w:type="spellStart"/>
      <w:r w:rsidRPr="00DD637D">
        <w:rPr>
          <w:kern w:val="1"/>
        </w:rPr>
        <w:t>Cataluña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desde</w:t>
      </w:r>
      <w:proofErr w:type="spellEnd"/>
      <w:r w:rsidRPr="00DD637D">
        <w:rPr>
          <w:kern w:val="1"/>
        </w:rPr>
        <w:t xml:space="preserve"> 1978. El 85% de las </w:t>
      </w:r>
      <w:proofErr w:type="spellStart"/>
      <w:r w:rsidRPr="00DD637D">
        <w:rPr>
          <w:kern w:val="1"/>
        </w:rPr>
        <w:t>obras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esta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firma</w:t>
      </w:r>
      <w:proofErr w:type="spellEnd"/>
      <w:r w:rsidRPr="00DD637D">
        <w:rPr>
          <w:kern w:val="1"/>
        </w:rPr>
        <w:t xml:space="preserve"> se </w:t>
      </w:r>
      <w:proofErr w:type="spellStart"/>
      <w:r w:rsidRPr="00DD637D">
        <w:rPr>
          <w:kern w:val="1"/>
        </w:rPr>
        <w:t>hace</w:t>
      </w:r>
      <w:proofErr w:type="spellEnd"/>
      <w:r w:rsidRPr="00DD637D">
        <w:rPr>
          <w:kern w:val="1"/>
        </w:rPr>
        <w:t xml:space="preserve"> en la </w:t>
      </w:r>
      <w:proofErr w:type="spellStart"/>
      <w:r w:rsidRPr="00DD637D">
        <w:rPr>
          <w:kern w:val="1"/>
        </w:rPr>
        <w:t>parcela</w:t>
      </w:r>
      <w:proofErr w:type="spellEnd"/>
      <w:r w:rsidRPr="00DD637D">
        <w:rPr>
          <w:kern w:val="1"/>
        </w:rPr>
        <w:t xml:space="preserve"> (</w:t>
      </w:r>
      <w:proofErr w:type="spellStart"/>
      <w:r w:rsidRPr="00DD637D">
        <w:rPr>
          <w:kern w:val="1"/>
        </w:rPr>
        <w:t>forjados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suelo</w:t>
      </w:r>
      <w:proofErr w:type="spellEnd"/>
      <w:r w:rsidRPr="00DD637D">
        <w:rPr>
          <w:kern w:val="1"/>
        </w:rPr>
        <w:t xml:space="preserve">, </w:t>
      </w:r>
      <w:proofErr w:type="spellStart"/>
      <w:r w:rsidRPr="00DD637D">
        <w:rPr>
          <w:kern w:val="1"/>
        </w:rPr>
        <w:t>acabados</w:t>
      </w:r>
      <w:proofErr w:type="spellEnd"/>
      <w:r w:rsidRPr="00DD637D">
        <w:rPr>
          <w:kern w:val="1"/>
        </w:rPr>
        <w:t xml:space="preserve"> e </w:t>
      </w:r>
      <w:proofErr w:type="spellStart"/>
      <w:r w:rsidRPr="00DD637D">
        <w:rPr>
          <w:kern w:val="1"/>
        </w:rPr>
        <w:t>instalaciones</w:t>
      </w:r>
      <w:proofErr w:type="spellEnd"/>
      <w:r w:rsidRPr="00DD637D">
        <w:rPr>
          <w:kern w:val="1"/>
        </w:rPr>
        <w:t xml:space="preserve">) y un 15% en </w:t>
      </w:r>
      <w:proofErr w:type="spellStart"/>
      <w:r w:rsidRPr="00DD637D">
        <w:rPr>
          <w:kern w:val="1"/>
        </w:rPr>
        <w:t>fábrica</w:t>
      </w:r>
      <w:proofErr w:type="spellEnd"/>
      <w:r w:rsidRPr="00DD637D">
        <w:rPr>
          <w:kern w:val="1"/>
        </w:rPr>
        <w:t>.</w:t>
      </w:r>
    </w:p>
    <w:p w:rsidR="005D0023" w:rsidRPr="009110F9" w:rsidRDefault="004172CD" w:rsidP="004172CD">
      <w:pPr>
        <w:jc w:val="both"/>
        <w:rPr>
          <w:lang w:val="es-ES_tradnl"/>
        </w:rPr>
      </w:pPr>
      <w:proofErr w:type="spellStart"/>
      <w:r w:rsidRPr="00DD637D">
        <w:rPr>
          <w:kern w:val="1"/>
        </w:rPr>
        <w:t>Todas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estas</w:t>
      </w:r>
      <w:proofErr w:type="spellEnd"/>
      <w:r w:rsidRPr="00DD637D">
        <w:rPr>
          <w:kern w:val="1"/>
        </w:rPr>
        <w:t xml:space="preserve"> casas </w:t>
      </w:r>
      <w:proofErr w:type="spellStart"/>
      <w:r w:rsidRPr="00DD637D">
        <w:rPr>
          <w:kern w:val="1"/>
        </w:rPr>
        <w:t>cumplen</w:t>
      </w:r>
      <w:proofErr w:type="spellEnd"/>
      <w:r w:rsidRPr="00DD637D">
        <w:rPr>
          <w:kern w:val="1"/>
        </w:rPr>
        <w:t xml:space="preserve"> los </w:t>
      </w:r>
      <w:proofErr w:type="spellStart"/>
      <w:r w:rsidRPr="00DD637D">
        <w:rPr>
          <w:kern w:val="1"/>
        </w:rPr>
        <w:t>mismos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requisitos</w:t>
      </w:r>
      <w:proofErr w:type="spellEnd"/>
      <w:r w:rsidR="00603203">
        <w:rPr>
          <w:rStyle w:val="Appelnotedebasdep"/>
          <w:kern w:val="1"/>
        </w:rPr>
        <w:footnoteReference w:id="7"/>
      </w:r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legales</w:t>
      </w:r>
      <w:proofErr w:type="spellEnd"/>
      <w:r w:rsidRPr="00DD637D">
        <w:rPr>
          <w:kern w:val="1"/>
        </w:rPr>
        <w:t xml:space="preserve"> y </w:t>
      </w:r>
      <w:proofErr w:type="spellStart"/>
      <w:r w:rsidRPr="00DD637D">
        <w:rPr>
          <w:kern w:val="1"/>
        </w:rPr>
        <w:t>constructivos</w:t>
      </w:r>
      <w:proofErr w:type="spellEnd"/>
      <w:r w:rsidRPr="00DD637D">
        <w:rPr>
          <w:kern w:val="1"/>
        </w:rPr>
        <w:t xml:space="preserve"> que las </w:t>
      </w:r>
      <w:proofErr w:type="spellStart"/>
      <w:r w:rsidRPr="00DD637D">
        <w:rPr>
          <w:kern w:val="1"/>
        </w:rPr>
        <w:t>tradicionales</w:t>
      </w:r>
      <w:proofErr w:type="spellEnd"/>
      <w:r w:rsidRPr="00DD637D">
        <w:rPr>
          <w:kern w:val="1"/>
        </w:rPr>
        <w:t xml:space="preserve">. Los </w:t>
      </w:r>
      <w:proofErr w:type="spellStart"/>
      <w:r w:rsidRPr="00DD637D">
        <w:rPr>
          <w:kern w:val="1"/>
        </w:rPr>
        <w:t>acabados</w:t>
      </w:r>
      <w:proofErr w:type="spellEnd"/>
      <w:r w:rsidRPr="00DD637D">
        <w:rPr>
          <w:kern w:val="1"/>
        </w:rPr>
        <w:t xml:space="preserve"> de la </w:t>
      </w:r>
      <w:proofErr w:type="spellStart"/>
      <w:r w:rsidRPr="00DD637D">
        <w:rPr>
          <w:kern w:val="1"/>
        </w:rPr>
        <w:t>fachada</w:t>
      </w:r>
      <w:proofErr w:type="spellEnd"/>
      <w:r w:rsidR="00087534">
        <w:rPr>
          <w:rStyle w:val="Appelnotedebasdep"/>
          <w:kern w:val="1"/>
        </w:rPr>
        <w:footnoteReference w:id="8"/>
      </w:r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pueden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ser</w:t>
      </w:r>
      <w:proofErr w:type="spellEnd"/>
      <w:r w:rsidRPr="00DD637D">
        <w:rPr>
          <w:kern w:val="1"/>
        </w:rPr>
        <w:t xml:space="preserve"> de </w:t>
      </w:r>
      <w:proofErr w:type="spellStart"/>
      <w:r w:rsidRPr="00DD637D">
        <w:rPr>
          <w:kern w:val="1"/>
        </w:rPr>
        <w:t>cualquier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material</w:t>
      </w:r>
      <w:proofErr w:type="spellEnd"/>
      <w:r w:rsidRPr="00DD637D">
        <w:rPr>
          <w:kern w:val="1"/>
        </w:rPr>
        <w:t xml:space="preserve"> (</w:t>
      </w:r>
      <w:proofErr w:type="spellStart"/>
      <w:r w:rsidRPr="00DD637D">
        <w:rPr>
          <w:kern w:val="1"/>
        </w:rPr>
        <w:t>piedra</w:t>
      </w:r>
      <w:proofErr w:type="spellEnd"/>
      <w:r w:rsidRPr="00DD637D">
        <w:rPr>
          <w:kern w:val="1"/>
        </w:rPr>
        <w:t xml:space="preserve">, </w:t>
      </w:r>
      <w:proofErr w:type="spellStart"/>
      <w:r w:rsidRPr="00DD637D">
        <w:rPr>
          <w:kern w:val="1"/>
        </w:rPr>
        <w:t>madera</w:t>
      </w:r>
      <w:proofErr w:type="spellEnd"/>
      <w:r w:rsidRPr="00DD637D">
        <w:rPr>
          <w:kern w:val="1"/>
        </w:rPr>
        <w:t xml:space="preserve">...) y los </w:t>
      </w:r>
      <w:proofErr w:type="spellStart"/>
      <w:r w:rsidRPr="00DD637D">
        <w:rPr>
          <w:kern w:val="1"/>
        </w:rPr>
        <w:t>diseños</w:t>
      </w:r>
      <w:proofErr w:type="spellEnd"/>
      <w:r w:rsidRPr="00DD637D">
        <w:rPr>
          <w:kern w:val="1"/>
        </w:rPr>
        <w:t xml:space="preserve"> son </w:t>
      </w:r>
      <w:proofErr w:type="spellStart"/>
      <w:r w:rsidRPr="00DD637D">
        <w:rPr>
          <w:kern w:val="1"/>
        </w:rPr>
        <w:t>personalizados</w:t>
      </w:r>
      <w:proofErr w:type="spellEnd"/>
      <w:r w:rsidRPr="00DD637D">
        <w:rPr>
          <w:kern w:val="1"/>
        </w:rPr>
        <w:t xml:space="preserve">. No </w:t>
      </w:r>
      <w:proofErr w:type="spellStart"/>
      <w:r w:rsidRPr="00DD637D">
        <w:rPr>
          <w:kern w:val="1"/>
        </w:rPr>
        <w:t>hay</w:t>
      </w:r>
      <w:proofErr w:type="spellEnd"/>
      <w:r w:rsidRPr="00DD637D">
        <w:rPr>
          <w:kern w:val="1"/>
        </w:rPr>
        <w:t xml:space="preserve"> dos casas </w:t>
      </w:r>
      <w:proofErr w:type="spellStart"/>
      <w:r w:rsidRPr="00DD637D">
        <w:rPr>
          <w:kern w:val="1"/>
        </w:rPr>
        <w:t>iguales</w:t>
      </w:r>
      <w:proofErr w:type="spellEnd"/>
      <w:r w:rsidRPr="00DD637D">
        <w:rPr>
          <w:kern w:val="1"/>
        </w:rPr>
        <w:t xml:space="preserve">. Con </w:t>
      </w:r>
      <w:proofErr w:type="spellStart"/>
      <w:r w:rsidRPr="00DD637D">
        <w:rPr>
          <w:kern w:val="1"/>
        </w:rPr>
        <w:t>posterioridad</w:t>
      </w:r>
      <w:proofErr w:type="spellEnd"/>
      <w:r w:rsidRPr="00DD637D">
        <w:rPr>
          <w:kern w:val="1"/>
        </w:rPr>
        <w:t xml:space="preserve"> se </w:t>
      </w:r>
      <w:proofErr w:type="spellStart"/>
      <w:r w:rsidRPr="00DD637D">
        <w:rPr>
          <w:kern w:val="1"/>
        </w:rPr>
        <w:t>puede</w:t>
      </w:r>
      <w:proofErr w:type="spellEnd"/>
      <w:r w:rsidRPr="00DD637D">
        <w:rPr>
          <w:kern w:val="1"/>
        </w:rPr>
        <w:t xml:space="preserve"> </w:t>
      </w:r>
      <w:proofErr w:type="spellStart"/>
      <w:r w:rsidRPr="00DD637D">
        <w:rPr>
          <w:kern w:val="1"/>
        </w:rPr>
        <w:t>ampliar</w:t>
      </w:r>
      <w:proofErr w:type="spellEnd"/>
      <w:r w:rsidRPr="00DD637D">
        <w:rPr>
          <w:kern w:val="1"/>
        </w:rPr>
        <w:t xml:space="preserve"> o </w:t>
      </w:r>
      <w:proofErr w:type="spellStart"/>
      <w:r w:rsidRPr="00DD637D">
        <w:rPr>
          <w:kern w:val="1"/>
        </w:rPr>
        <w:t>modificar</w:t>
      </w:r>
      <w:proofErr w:type="spellEnd"/>
      <w:r w:rsidRPr="00DD637D">
        <w:rPr>
          <w:kern w:val="1"/>
        </w:rPr>
        <w:t xml:space="preserve"> su </w:t>
      </w:r>
      <w:proofErr w:type="spellStart"/>
      <w:r w:rsidRPr="00DD637D">
        <w:rPr>
          <w:kern w:val="1"/>
        </w:rPr>
        <w:t>distribución</w:t>
      </w:r>
      <w:proofErr w:type="spellEnd"/>
      <w:r w:rsidR="00DD1107" w:rsidRPr="00254BCA">
        <w:rPr>
          <w:lang w:val="es-ES_tradnl"/>
        </w:rPr>
        <w:t>.</w:t>
      </w:r>
    </w:p>
    <w:p w:rsidR="00AC5FB7" w:rsidRPr="00F95D17" w:rsidRDefault="004172CD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elplais</w:t>
      </w:r>
      <w:r w:rsidR="00C94D01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com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 w:rsidR="00254BCA">
        <w:rPr>
          <w:rFonts w:eastAsia="Times New Roman" w:cs="Calibri"/>
          <w:sz w:val="24"/>
          <w:szCs w:val="24"/>
          <w:lang w:val="es-ES_tradnl" w:eastAsia="fr-FR"/>
        </w:rPr>
        <w:t>1</w:t>
      </w:r>
      <w:r>
        <w:rPr>
          <w:rFonts w:eastAsia="Times New Roman" w:cs="Calibri"/>
          <w:sz w:val="24"/>
          <w:szCs w:val="24"/>
          <w:lang w:val="es-ES_tradnl" w:eastAsia="fr-FR"/>
        </w:rPr>
        <w:t>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10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5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57" w:rsidRDefault="003B6D57" w:rsidP="00D5487B">
      <w:pPr>
        <w:spacing w:after="0" w:line="240" w:lineRule="auto"/>
      </w:pPr>
      <w:r>
        <w:separator/>
      </w:r>
    </w:p>
  </w:endnote>
  <w:endnote w:type="continuationSeparator" w:id="0">
    <w:p w:rsidR="003B6D57" w:rsidRDefault="003B6D57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57" w:rsidRDefault="003B6D57" w:rsidP="00D5487B">
      <w:pPr>
        <w:spacing w:after="0" w:line="240" w:lineRule="auto"/>
      </w:pPr>
      <w:r>
        <w:separator/>
      </w:r>
    </w:p>
  </w:footnote>
  <w:footnote w:type="continuationSeparator" w:id="0">
    <w:p w:rsidR="003B6D57" w:rsidRDefault="003B6D57" w:rsidP="00D5487B">
      <w:pPr>
        <w:spacing w:after="0" w:line="240" w:lineRule="auto"/>
      </w:pPr>
      <w:r>
        <w:continuationSeparator/>
      </w:r>
    </w:p>
  </w:footnote>
  <w:footnote w:id="1">
    <w:p w:rsidR="00603203" w:rsidRDefault="00603203">
      <w:pPr>
        <w:pStyle w:val="Notedebasdepage"/>
      </w:pPr>
      <w:r>
        <w:rPr>
          <w:rStyle w:val="Appelnotedebasdep"/>
        </w:rPr>
        <w:footnoteRef/>
      </w:r>
      <w:r>
        <w:t xml:space="preserve"> La </w:t>
      </w:r>
      <w:proofErr w:type="spellStart"/>
      <w:r>
        <w:t>madera</w:t>
      </w:r>
      <w:proofErr w:type="spellEnd"/>
      <w:r>
        <w:t> : le bois.</w:t>
      </w:r>
    </w:p>
  </w:footnote>
  <w:footnote w:id="2">
    <w:p w:rsidR="00603203" w:rsidRDefault="006032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Ahorro</w:t>
      </w:r>
      <w:proofErr w:type="spellEnd"/>
      <w:r>
        <w:t> : économie.</w:t>
      </w:r>
    </w:p>
  </w:footnote>
  <w:footnote w:id="3">
    <w:p w:rsidR="00603203" w:rsidRDefault="006032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DD637D">
        <w:rPr>
          <w:kern w:val="1"/>
        </w:rPr>
        <w:t>Hormigón</w:t>
      </w:r>
      <w:proofErr w:type="spellEnd"/>
      <w:r>
        <w:rPr>
          <w:kern w:val="1"/>
        </w:rPr>
        <w:t> : béton.</w:t>
      </w:r>
    </w:p>
  </w:footnote>
  <w:footnote w:id="4">
    <w:p w:rsidR="00603203" w:rsidRDefault="00603203">
      <w:pPr>
        <w:pStyle w:val="Notedebasdepage"/>
      </w:pPr>
      <w:r>
        <w:rPr>
          <w:rStyle w:val="Appelnotedebasdep"/>
        </w:rPr>
        <w:footnoteRef/>
      </w:r>
      <w:r>
        <w:t xml:space="preserve"> A la </w:t>
      </w:r>
      <w:proofErr w:type="spellStart"/>
      <w:r>
        <w:t>zaga</w:t>
      </w:r>
      <w:proofErr w:type="spellEnd"/>
      <w:r>
        <w:t> : à la traîne.</w:t>
      </w:r>
    </w:p>
  </w:footnote>
  <w:footnote w:id="5">
    <w:p w:rsidR="00603203" w:rsidRDefault="006032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Ladrillo</w:t>
      </w:r>
      <w:proofErr w:type="spellEnd"/>
      <w:r>
        <w:t> : (ici) la brique.</w:t>
      </w:r>
    </w:p>
  </w:footnote>
  <w:footnote w:id="6">
    <w:p w:rsidR="00603203" w:rsidRDefault="006032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Plazos</w:t>
      </w:r>
      <w:proofErr w:type="spellEnd"/>
      <w:r>
        <w:t> : délais.</w:t>
      </w:r>
    </w:p>
  </w:footnote>
  <w:footnote w:id="7">
    <w:p w:rsidR="00603203" w:rsidRDefault="006032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> : remplir les conditions.</w:t>
      </w:r>
    </w:p>
  </w:footnote>
  <w:footnote w:id="8">
    <w:p w:rsidR="00087534" w:rsidRDefault="00087534">
      <w:pPr>
        <w:pStyle w:val="Notedebasdepage"/>
      </w:pPr>
      <w:r>
        <w:rPr>
          <w:rStyle w:val="Appelnotedebasdep"/>
        </w:rPr>
        <w:footnoteRef/>
      </w:r>
      <w:r>
        <w:t xml:space="preserve"> Los </w:t>
      </w:r>
      <w:proofErr w:type="spellStart"/>
      <w:r>
        <w:t>acabados</w:t>
      </w:r>
      <w:proofErr w:type="spellEnd"/>
      <w:r>
        <w:t xml:space="preserve"> de la </w:t>
      </w:r>
      <w:proofErr w:type="spellStart"/>
      <w:r>
        <w:t>fachada</w:t>
      </w:r>
      <w:proofErr w:type="spellEnd"/>
      <w:r>
        <w:t xml:space="preserve"> : les finitions de la </w:t>
      </w:r>
      <w:proofErr w:type="spellStart"/>
      <w:r>
        <w:t>facade</w:t>
      </w:r>
      <w:proofErr w:type="spellEnd"/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87534"/>
    <w:rsid w:val="00087FA7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524F3"/>
    <w:rsid w:val="00367347"/>
    <w:rsid w:val="003B2343"/>
    <w:rsid w:val="003B6D57"/>
    <w:rsid w:val="003C678D"/>
    <w:rsid w:val="004172C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3203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D150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2AF9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A660-4326-4607-8487-DA8A71F7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3</cp:revision>
  <dcterms:created xsi:type="dcterms:W3CDTF">2016-02-15T14:41:00Z</dcterms:created>
  <dcterms:modified xsi:type="dcterms:W3CDTF">2016-02-15T14:41:00Z</dcterms:modified>
</cp:coreProperties>
</file>