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F013FF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F013FF" w:rsidRPr="00F013FF">
        <w:rPr>
          <w:rFonts w:cs="Calibri"/>
          <w:b/>
          <w:color w:val="000000"/>
          <w:sz w:val="30"/>
          <w:szCs w:val="30"/>
          <w:lang w:eastAsia="fr-FR"/>
        </w:rPr>
        <w:t>15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730241" w:rsidRPr="000A2ABE" w:rsidRDefault="00B42B2A" w:rsidP="000A2A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createdate"/>
          <w:rFonts w:cs="Segoe UI"/>
          <w:b/>
          <w:color w:val="000000"/>
          <w:sz w:val="30"/>
          <w:szCs w:val="30"/>
          <w:lang w:val="es-ES_tradnl" w:eastAsia="fr-FR"/>
        </w:rPr>
      </w:pPr>
      <w:r w:rsidRPr="00B42B2A">
        <w:rPr>
          <w:rFonts w:cs="Segoe UI"/>
          <w:b/>
          <w:color w:val="000000"/>
          <w:sz w:val="30"/>
          <w:szCs w:val="30"/>
          <w:lang w:val="es-ES_tradnl" w:eastAsia="fr-FR"/>
        </w:rPr>
        <w:t>Una casa autosuficiente para vivir en cualquier lugar del mundo</w:t>
      </w:r>
    </w:p>
    <w:p w:rsidR="009832E4" w:rsidRDefault="009832E4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B42B2A" w:rsidRPr="00B42B2A" w:rsidRDefault="00B42B2A" w:rsidP="00F013FF">
      <w:pPr>
        <w:jc w:val="both"/>
        <w:rPr>
          <w:lang w:val="es-ES_tradnl"/>
        </w:rPr>
      </w:pPr>
      <w:proofErr w:type="spellStart"/>
      <w:r w:rsidRPr="00B42B2A">
        <w:rPr>
          <w:lang w:val="es-ES_tradnl"/>
        </w:rPr>
        <w:lastRenderedPageBreak/>
        <w:t>Sustainer</w:t>
      </w:r>
      <w:proofErr w:type="spellEnd"/>
      <w:r w:rsidRPr="00B42B2A">
        <w:rPr>
          <w:lang w:val="es-ES_tradnl"/>
        </w:rPr>
        <w:t xml:space="preserve"> </w:t>
      </w:r>
      <w:proofErr w:type="spellStart"/>
      <w:r w:rsidRPr="00B42B2A">
        <w:rPr>
          <w:lang w:val="es-ES_tradnl"/>
        </w:rPr>
        <w:t>Homes</w:t>
      </w:r>
      <w:proofErr w:type="spellEnd"/>
      <w:r w:rsidRPr="00B42B2A">
        <w:rPr>
          <w:lang w:val="es-ES_tradnl"/>
        </w:rPr>
        <w:t xml:space="preserve"> es una compañía holandesa que se dedica a reconvertir contenedores</w:t>
      </w:r>
      <w:r>
        <w:rPr>
          <w:rStyle w:val="Appelnotedebasdep"/>
          <w:lang w:val="es-ES_tradnl"/>
        </w:rPr>
        <w:footnoteReference w:id="1"/>
      </w:r>
      <w:r w:rsidRPr="00B42B2A">
        <w:rPr>
          <w:lang w:val="es-ES_tradnl"/>
        </w:rPr>
        <w:t xml:space="preserve"> de carga en </w:t>
      </w:r>
      <w:r>
        <w:rPr>
          <w:lang w:val="es-ES_tradnl"/>
        </w:rPr>
        <w:t>casas completamente equipada</w:t>
      </w:r>
      <w:r w:rsidRPr="00B42B2A">
        <w:rPr>
          <w:lang w:val="es-ES_tradnl"/>
        </w:rPr>
        <w:t>s. Lanzada al mercado en 2015, este año presenta sus nuevos modelos con diseños modernos y mejorados.</w:t>
      </w:r>
    </w:p>
    <w:p w:rsidR="00B42B2A" w:rsidRPr="00B42B2A" w:rsidRDefault="00B42B2A" w:rsidP="00B42B2A">
      <w:pPr>
        <w:jc w:val="both"/>
        <w:rPr>
          <w:lang w:val="es-ES_tradnl"/>
        </w:rPr>
      </w:pPr>
      <w:r w:rsidRPr="00B42B2A">
        <w:rPr>
          <w:lang w:val="es-ES_tradnl"/>
        </w:rPr>
        <w:t xml:space="preserve"> “Con </w:t>
      </w:r>
      <w:proofErr w:type="spellStart"/>
      <w:r w:rsidRPr="00B42B2A">
        <w:rPr>
          <w:lang w:val="es-ES_tradnl"/>
        </w:rPr>
        <w:t>Sustainer</w:t>
      </w:r>
      <w:proofErr w:type="spellEnd"/>
      <w:r w:rsidRPr="00B42B2A">
        <w:rPr>
          <w:lang w:val="es-ES_tradnl"/>
        </w:rPr>
        <w:t xml:space="preserve"> </w:t>
      </w:r>
      <w:proofErr w:type="spellStart"/>
      <w:r w:rsidRPr="00B42B2A">
        <w:rPr>
          <w:lang w:val="es-ES_tradnl"/>
        </w:rPr>
        <w:t>Homes</w:t>
      </w:r>
      <w:proofErr w:type="spellEnd"/>
      <w:r w:rsidRPr="00B42B2A">
        <w:rPr>
          <w:lang w:val="es-ES_tradnl"/>
        </w:rPr>
        <w:t xml:space="preserve"> convertimos contenedores viejos en casas completamente aisladas de la red</w:t>
      </w:r>
      <w:r>
        <w:rPr>
          <w:rStyle w:val="Appelnotedebasdep"/>
          <w:lang w:val="es-ES_tradnl"/>
        </w:rPr>
        <w:footnoteReference w:id="2"/>
      </w:r>
      <w:r w:rsidRPr="00B42B2A">
        <w:rPr>
          <w:lang w:val="es-ES_tradnl"/>
        </w:rPr>
        <w:t>. Independiente del alcantarillado</w:t>
      </w:r>
      <w:r>
        <w:rPr>
          <w:rStyle w:val="Appelnotedebasdep"/>
          <w:lang w:val="es-ES_tradnl"/>
        </w:rPr>
        <w:footnoteReference w:id="3"/>
      </w:r>
      <w:r w:rsidRPr="00B42B2A">
        <w:rPr>
          <w:lang w:val="es-ES_tradnl"/>
        </w:rPr>
        <w:t xml:space="preserve">, gas, agua o electricidad, la última tecnología limpia del </w:t>
      </w:r>
      <w:proofErr w:type="spellStart"/>
      <w:r w:rsidRPr="00B42B2A">
        <w:rPr>
          <w:lang w:val="es-ES_tradnl"/>
        </w:rPr>
        <w:t>Sustainer</w:t>
      </w:r>
      <w:proofErr w:type="spellEnd"/>
      <w:r w:rsidRPr="00B42B2A">
        <w:rPr>
          <w:lang w:val="es-ES_tradnl"/>
        </w:rPr>
        <w:t xml:space="preserve"> Home diseña todo lo que necesitas para vivir cómodamente gracias al clima. Haciendo tu hogar</w:t>
      </w:r>
      <w:r>
        <w:rPr>
          <w:rStyle w:val="Appelnotedebasdep"/>
          <w:lang w:val="es-ES_tradnl"/>
        </w:rPr>
        <w:footnoteReference w:id="4"/>
      </w:r>
      <w:r w:rsidRPr="00B42B2A">
        <w:rPr>
          <w:lang w:val="es-ES_tradnl"/>
        </w:rPr>
        <w:t xml:space="preserve"> independiente, podemos conservar el fin principal del contenedor: el transporte. Usted puede tomar su </w:t>
      </w:r>
      <w:proofErr w:type="spellStart"/>
      <w:r w:rsidRPr="00B42B2A">
        <w:rPr>
          <w:lang w:val="es-ES_tradnl"/>
        </w:rPr>
        <w:t>Sustainer</w:t>
      </w:r>
      <w:proofErr w:type="spellEnd"/>
      <w:r w:rsidRPr="00B42B2A">
        <w:rPr>
          <w:lang w:val="es-ES_tradnl"/>
        </w:rPr>
        <w:t xml:space="preserve"> Home y vivir en cualquier lugar”, explica la página de la compañía.</w:t>
      </w:r>
    </w:p>
    <w:p w:rsidR="00B42B2A" w:rsidRPr="00B42B2A" w:rsidRDefault="00B42B2A" w:rsidP="00B42B2A">
      <w:pPr>
        <w:jc w:val="both"/>
        <w:rPr>
          <w:lang w:val="es-ES_tradnl"/>
        </w:rPr>
      </w:pPr>
      <w:r w:rsidRPr="00B42B2A">
        <w:rPr>
          <w:lang w:val="es-ES_tradnl"/>
        </w:rPr>
        <w:t>Vivir de forma sustentable y ser amigable con el medio ambiente son tendencias que se están expandiendo a gran parte del mundo. La arquitectura no se queda atrás, por lo que esta compañía holandesa diseñó una casa autosuficiente realizada a partir de un contenedor reutilizado, con la novedad de ser portátil y completamente sostenible</w:t>
      </w:r>
      <w:r w:rsidR="00FE6642">
        <w:rPr>
          <w:rStyle w:val="Appelnotedebasdep"/>
          <w:lang w:val="es-ES_tradnl"/>
        </w:rPr>
        <w:footnoteReference w:id="5"/>
      </w:r>
      <w:r w:rsidRPr="00B42B2A">
        <w:rPr>
          <w:lang w:val="es-ES_tradnl"/>
        </w:rPr>
        <w:t>.</w:t>
      </w:r>
    </w:p>
    <w:p w:rsidR="00B42B2A" w:rsidRPr="00B42B2A" w:rsidRDefault="00B42B2A" w:rsidP="00B42B2A">
      <w:pPr>
        <w:jc w:val="both"/>
        <w:rPr>
          <w:lang w:val="es-ES_tradnl"/>
        </w:rPr>
      </w:pPr>
      <w:r w:rsidRPr="00B42B2A">
        <w:rPr>
          <w:lang w:val="es-ES_tradnl"/>
        </w:rPr>
        <w:t xml:space="preserve">Con 30 metros cuadrados, esta casa fue diseñada para generar el menor impacto ambiental posible. Los creadores fueron hasta los últimos detalles. Además, cada contenedor está amueblado y forrado con </w:t>
      </w:r>
      <w:r w:rsidR="00FE6642">
        <w:rPr>
          <w:lang w:val="es-ES_tradnl"/>
        </w:rPr>
        <w:t xml:space="preserve">(…) </w:t>
      </w:r>
      <w:r w:rsidRPr="00B42B2A">
        <w:rPr>
          <w:lang w:val="es-ES_tradnl"/>
        </w:rPr>
        <w:t>pan</w:t>
      </w:r>
      <w:r w:rsidR="00FE6642">
        <w:rPr>
          <w:lang w:val="es-ES_tradnl"/>
        </w:rPr>
        <w:t>e</w:t>
      </w:r>
      <w:r w:rsidRPr="00B42B2A">
        <w:rPr>
          <w:lang w:val="es-ES_tradnl"/>
        </w:rPr>
        <w:t>les elaborados a partir de un material que proviene de residuos agrícolas.</w:t>
      </w:r>
    </w:p>
    <w:p w:rsidR="00B42B2A" w:rsidRPr="00B42B2A" w:rsidRDefault="00B42B2A" w:rsidP="00B42B2A">
      <w:pPr>
        <w:jc w:val="both"/>
        <w:rPr>
          <w:lang w:val="es-ES_tradnl"/>
        </w:rPr>
      </w:pPr>
      <w:r w:rsidRPr="00B42B2A">
        <w:rPr>
          <w:lang w:val="es-ES_tradnl"/>
        </w:rPr>
        <w:t xml:space="preserve">Para que sea independiente de las conexiones eléctricas, la casa funciona con energía solar y eólica. “La independencia y la sostenibilidad definen la casa del mañana”, señala el equipo de la compañía. El hogar puede producir alrededor de 5.000 </w:t>
      </w:r>
      <w:proofErr w:type="spellStart"/>
      <w:r w:rsidRPr="00B42B2A">
        <w:rPr>
          <w:lang w:val="es-ES_tradnl"/>
        </w:rPr>
        <w:t>kWh</w:t>
      </w:r>
      <w:proofErr w:type="spellEnd"/>
      <w:r w:rsidRPr="00B42B2A">
        <w:rPr>
          <w:lang w:val="es-ES_tradnl"/>
        </w:rPr>
        <w:t xml:space="preserve"> por día y almacenar</w:t>
      </w:r>
      <w:r w:rsidR="00FE6642">
        <w:rPr>
          <w:rStyle w:val="Appelnotedebasdep"/>
          <w:lang w:val="es-ES_tradnl"/>
        </w:rPr>
        <w:footnoteReference w:id="6"/>
      </w:r>
      <w:r w:rsidRPr="00B42B2A">
        <w:rPr>
          <w:lang w:val="es-ES_tradnl"/>
        </w:rPr>
        <w:t xml:space="preserve"> el excedente en un sistema de baterías de 20 </w:t>
      </w:r>
      <w:proofErr w:type="spellStart"/>
      <w:r w:rsidRPr="00B42B2A">
        <w:rPr>
          <w:lang w:val="es-ES_tradnl"/>
        </w:rPr>
        <w:t>kWh</w:t>
      </w:r>
      <w:proofErr w:type="spellEnd"/>
      <w:r w:rsidRPr="00B42B2A">
        <w:rPr>
          <w:lang w:val="es-ES_tradnl"/>
        </w:rPr>
        <w:t>.</w:t>
      </w:r>
    </w:p>
    <w:p w:rsidR="00B42B2A" w:rsidRPr="00B42B2A" w:rsidRDefault="00B42B2A" w:rsidP="00B42B2A">
      <w:pPr>
        <w:jc w:val="both"/>
        <w:rPr>
          <w:lang w:val="es-ES_tradnl"/>
        </w:rPr>
      </w:pPr>
      <w:r w:rsidRPr="00B42B2A">
        <w:rPr>
          <w:lang w:val="es-ES_tradnl"/>
        </w:rPr>
        <w:t>Con respecto al saneamiento</w:t>
      </w:r>
      <w:r w:rsidR="00DC421E">
        <w:rPr>
          <w:rStyle w:val="Appelnotedebasdep"/>
          <w:lang w:val="es-ES_tradnl"/>
        </w:rPr>
        <w:footnoteReference w:id="7"/>
      </w:r>
      <w:r w:rsidRPr="00B42B2A">
        <w:rPr>
          <w:lang w:val="es-ES_tradnl"/>
        </w:rPr>
        <w:t>, el hogar cuenta con un sistema de recolección y filtrado de agua de lluvia. El agua de las canillas, la ducha y el inodoro son conducidas a través de un filtro a base de plantas antes de ser liberadas en el suelo.</w:t>
      </w:r>
    </w:p>
    <w:p w:rsidR="0036232B" w:rsidRPr="00B42B2A" w:rsidRDefault="00B42B2A" w:rsidP="00B42B2A">
      <w:pPr>
        <w:jc w:val="both"/>
        <w:rPr>
          <w:lang w:val="es-ES_tradnl"/>
        </w:rPr>
      </w:pPr>
      <w:r w:rsidRPr="00B42B2A">
        <w:rPr>
          <w:lang w:val="es-ES_tradnl"/>
        </w:rPr>
        <w:t xml:space="preserve">En los últimos meses, el equipo ha estado trabajando en los diseños para la </w:t>
      </w:r>
      <w:proofErr w:type="spellStart"/>
      <w:r w:rsidRPr="00B42B2A">
        <w:rPr>
          <w:lang w:val="es-ES_tradnl"/>
        </w:rPr>
        <w:t>Sustainer</w:t>
      </w:r>
      <w:proofErr w:type="spellEnd"/>
      <w:r w:rsidRPr="00B42B2A">
        <w:rPr>
          <w:lang w:val="es-ES_tradnl"/>
        </w:rPr>
        <w:t xml:space="preserve"> Home 2.0, que incluye algunos prototipos que no utilizan </w:t>
      </w:r>
      <w:r w:rsidR="00DC421E">
        <w:rPr>
          <w:lang w:val="es-ES_tradnl"/>
        </w:rPr>
        <w:t>contenedores</w:t>
      </w:r>
      <w:r w:rsidRPr="00B42B2A">
        <w:rPr>
          <w:lang w:val="es-ES_tradnl"/>
        </w:rPr>
        <w:t>.</w:t>
      </w:r>
      <w:r w:rsidR="00DC421E">
        <w:rPr>
          <w:lang w:val="es-ES_tradnl"/>
        </w:rPr>
        <w:t xml:space="preserve"> (…)</w:t>
      </w:r>
      <w:r w:rsidR="00DC421E" w:rsidRPr="00B42B2A">
        <w:rPr>
          <w:lang w:val="es-ES_tradnl"/>
        </w:rPr>
        <w:t xml:space="preserve"> </w:t>
      </w:r>
      <w:r w:rsidRPr="00B42B2A">
        <w:rPr>
          <w:lang w:val="es-ES_tradnl"/>
        </w:rPr>
        <w:t xml:space="preserve">Uruguay no se queda atrás en temas de vivienda ecológica, pues en 2015 un equipo de estudiantes de la Universidad ORT ganó el Solar </w:t>
      </w:r>
      <w:proofErr w:type="spellStart"/>
      <w:r w:rsidRPr="00B42B2A">
        <w:rPr>
          <w:lang w:val="es-ES_tradnl"/>
        </w:rPr>
        <w:t>Decathlon</w:t>
      </w:r>
      <w:proofErr w:type="spellEnd"/>
      <w:r w:rsidRPr="00B42B2A">
        <w:rPr>
          <w:lang w:val="es-ES_tradnl"/>
        </w:rPr>
        <w:t xml:space="preserve"> de América Latina y el Caribe.</w:t>
      </w:r>
    </w:p>
    <w:p w:rsidR="005D0023" w:rsidRPr="00254BCA" w:rsidRDefault="00B42B2A" w:rsidP="00B42B2A">
      <w:pPr>
        <w:jc w:val="both"/>
        <w:rPr>
          <w:rFonts w:eastAsia="Times New Roman"/>
          <w:lang w:val="es-ES_tradnl" w:eastAsia="fr-FR"/>
        </w:rPr>
      </w:pPr>
      <w:r w:rsidRPr="00B42B2A">
        <w:rPr>
          <w:lang w:val="es-ES_tradnl"/>
        </w:rPr>
        <w:t xml:space="preserve">Se llevaron el premio gracias a “La Casa Uruguaya”, un prototipo diseñado para mejorar la mala calidad habitacional de ciertas partes del país sin la necesidad de aumentar el </w:t>
      </w:r>
      <w:r w:rsidR="00C14F74">
        <w:rPr>
          <w:lang w:val="es-ES_tradnl"/>
        </w:rPr>
        <w:t>coste</w:t>
      </w:r>
      <w:r w:rsidRPr="00B42B2A">
        <w:rPr>
          <w:lang w:val="es-ES_tradnl"/>
        </w:rPr>
        <w:t xml:space="preserve"> en el área</w:t>
      </w:r>
      <w:r w:rsidR="00DD1107" w:rsidRPr="00254BCA">
        <w:rPr>
          <w:lang w:val="es-ES_tradnl"/>
        </w:rPr>
        <w:t>.</w:t>
      </w:r>
    </w:p>
    <w:p w:rsidR="00AC5FB7" w:rsidRPr="00F013FF" w:rsidRDefault="00B42B2A" w:rsidP="00B07FAE">
      <w:pPr>
        <w:suppressLineNumbers/>
        <w:jc w:val="right"/>
        <w:rPr>
          <w:rFonts w:eastAsia="Times New Roman" w:cs="Calibri"/>
          <w:lang w:val="es-ES_tradnl" w:eastAsia="fr-FR"/>
        </w:rPr>
      </w:pPr>
      <w:r w:rsidRPr="00F013FF">
        <w:rPr>
          <w:rFonts w:eastAsia="Times New Roman" w:cs="Calibri"/>
          <w:i/>
          <w:lang w:val="es-ES_tradnl" w:eastAsia="fr-FR"/>
        </w:rPr>
        <w:t>La red 21 (Uruguay)</w:t>
      </w:r>
      <w:r w:rsidR="000A2ABE" w:rsidRPr="00F013FF">
        <w:rPr>
          <w:rFonts w:eastAsia="Times New Roman" w:cs="Calibri"/>
          <w:i/>
          <w:lang w:val="es-ES_tradnl" w:eastAsia="fr-FR"/>
        </w:rPr>
        <w:t xml:space="preserve"> </w:t>
      </w:r>
      <w:r w:rsidR="0073666A" w:rsidRPr="00F013FF">
        <w:rPr>
          <w:rFonts w:eastAsia="Times New Roman" w:cs="Calibri"/>
          <w:i/>
          <w:lang w:val="es-ES_tradnl" w:eastAsia="fr-FR"/>
        </w:rPr>
        <w:t xml:space="preserve">- </w:t>
      </w:r>
      <w:r w:rsidRPr="00F013FF">
        <w:rPr>
          <w:rFonts w:eastAsia="Times New Roman" w:cs="Calibri"/>
          <w:lang w:val="es-ES_tradnl" w:eastAsia="fr-FR"/>
        </w:rPr>
        <w:t>03</w:t>
      </w:r>
      <w:r w:rsidR="0073666A" w:rsidRPr="00F013FF">
        <w:rPr>
          <w:rFonts w:eastAsia="Times New Roman" w:cs="Calibri"/>
          <w:bCs/>
          <w:lang w:val="es-ES_tradnl" w:eastAsia="fr-FR"/>
        </w:rPr>
        <w:t>/0</w:t>
      </w:r>
      <w:r w:rsidR="00254BCA" w:rsidRPr="00F013FF">
        <w:rPr>
          <w:rFonts w:eastAsia="Times New Roman" w:cs="Calibri"/>
          <w:bCs/>
          <w:lang w:val="es-ES_tradnl" w:eastAsia="fr-FR"/>
        </w:rPr>
        <w:t>2</w:t>
      </w:r>
      <w:r w:rsidR="0073666A" w:rsidRPr="00F013FF">
        <w:rPr>
          <w:rFonts w:eastAsia="Times New Roman" w:cs="Calibri"/>
          <w:bCs/>
          <w:lang w:val="es-ES_tradnl" w:eastAsia="fr-FR"/>
        </w:rPr>
        <w:t>/201</w:t>
      </w:r>
      <w:r w:rsidR="003C678D" w:rsidRPr="00F013FF">
        <w:rPr>
          <w:rFonts w:eastAsia="Times New Roman" w:cs="Calibri"/>
          <w:bCs/>
          <w:lang w:val="es-ES_tradnl" w:eastAsia="fr-FR"/>
        </w:rPr>
        <w:t>6</w:t>
      </w:r>
    </w:p>
    <w:sectPr w:rsidR="00AC5FB7" w:rsidRPr="00F013FF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CC" w:rsidRDefault="00F344CC" w:rsidP="00D5487B">
      <w:pPr>
        <w:spacing w:after="0" w:line="240" w:lineRule="auto"/>
      </w:pPr>
      <w:r>
        <w:separator/>
      </w:r>
    </w:p>
  </w:endnote>
  <w:endnote w:type="continuationSeparator" w:id="0">
    <w:p w:rsidR="00F344CC" w:rsidRDefault="00F344CC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CC" w:rsidRDefault="00F344CC" w:rsidP="00D5487B">
      <w:pPr>
        <w:spacing w:after="0" w:line="240" w:lineRule="auto"/>
      </w:pPr>
      <w:r>
        <w:separator/>
      </w:r>
    </w:p>
  </w:footnote>
  <w:footnote w:type="continuationSeparator" w:id="0">
    <w:p w:rsidR="00F344CC" w:rsidRDefault="00F344CC" w:rsidP="00D5487B">
      <w:pPr>
        <w:spacing w:after="0" w:line="240" w:lineRule="auto"/>
      </w:pPr>
      <w:r>
        <w:continuationSeparator/>
      </w:r>
    </w:p>
  </w:footnote>
  <w:footnote w:id="1">
    <w:p w:rsidR="00B42B2A" w:rsidRDefault="00B42B2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Contenedores</w:t>
      </w:r>
      <w:proofErr w:type="spellEnd"/>
      <w:r>
        <w:t> : des containers (maritimes).</w:t>
      </w:r>
    </w:p>
  </w:footnote>
  <w:footnote w:id="2">
    <w:p w:rsidR="00B42B2A" w:rsidRDefault="00B42B2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Aisladas</w:t>
      </w:r>
      <w:proofErr w:type="spellEnd"/>
      <w:r>
        <w:t xml:space="preserve"> de la </w:t>
      </w:r>
      <w:proofErr w:type="spellStart"/>
      <w:r>
        <w:t>red</w:t>
      </w:r>
      <w:proofErr w:type="spellEnd"/>
      <w:r>
        <w:t> : (ici) isolées des réseaux.</w:t>
      </w:r>
    </w:p>
  </w:footnote>
  <w:footnote w:id="3">
    <w:p w:rsidR="00B42B2A" w:rsidRDefault="00B42B2A">
      <w:pPr>
        <w:pStyle w:val="Notedebasdepage"/>
      </w:pPr>
      <w:r>
        <w:rPr>
          <w:rStyle w:val="Appelnotedebasdep"/>
        </w:rPr>
        <w:footnoteRef/>
      </w:r>
      <w:r>
        <w:t xml:space="preserve"> El </w:t>
      </w:r>
      <w:proofErr w:type="spellStart"/>
      <w:r>
        <w:t>alcantarillado</w:t>
      </w:r>
      <w:proofErr w:type="spellEnd"/>
      <w:r>
        <w:t> : les égouts.</w:t>
      </w:r>
    </w:p>
  </w:footnote>
  <w:footnote w:id="4">
    <w:p w:rsidR="00B42B2A" w:rsidRDefault="00B42B2A">
      <w:pPr>
        <w:pStyle w:val="Notedebasdepage"/>
      </w:pPr>
      <w:r>
        <w:rPr>
          <w:rStyle w:val="Appelnotedebasdep"/>
        </w:rPr>
        <w:footnoteRef/>
      </w:r>
      <w:r w:rsidR="00F013FF">
        <w:t xml:space="preserve"> </w:t>
      </w:r>
      <w:proofErr w:type="spellStart"/>
      <w:r w:rsidR="00F013FF">
        <w:t>Hogar</w:t>
      </w:r>
      <w:proofErr w:type="spellEnd"/>
      <w:r w:rsidR="00F013FF">
        <w:t> : foyer</w:t>
      </w:r>
      <w:r>
        <w:t>.</w:t>
      </w:r>
    </w:p>
  </w:footnote>
  <w:footnote w:id="5">
    <w:p w:rsidR="00FE6642" w:rsidRDefault="00FE664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Sostenible</w:t>
      </w:r>
      <w:proofErr w:type="spellEnd"/>
      <w:r>
        <w:t> : durable (développement).</w:t>
      </w:r>
    </w:p>
  </w:footnote>
  <w:footnote w:id="6">
    <w:p w:rsidR="00FE6642" w:rsidRDefault="00FE664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Almacenar</w:t>
      </w:r>
      <w:proofErr w:type="spellEnd"/>
      <w:r>
        <w:t> : stocker.</w:t>
      </w:r>
    </w:p>
  </w:footnote>
  <w:footnote w:id="7">
    <w:p w:rsidR="00DC421E" w:rsidRDefault="00DC421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Saneamiento</w:t>
      </w:r>
      <w:proofErr w:type="spellEnd"/>
      <w:r>
        <w:t> : Assainissement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65627"/>
    <w:rsid w:val="000838DC"/>
    <w:rsid w:val="00097B4B"/>
    <w:rsid w:val="000A1599"/>
    <w:rsid w:val="000A2ABE"/>
    <w:rsid w:val="000D10E2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36232B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81B0A"/>
    <w:rsid w:val="00485410"/>
    <w:rsid w:val="004B6476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120B8"/>
    <w:rsid w:val="00845BFD"/>
    <w:rsid w:val="00886163"/>
    <w:rsid w:val="00886792"/>
    <w:rsid w:val="008C309B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42B2A"/>
    <w:rsid w:val="00B509D8"/>
    <w:rsid w:val="00B664BC"/>
    <w:rsid w:val="00B7518C"/>
    <w:rsid w:val="00B96F41"/>
    <w:rsid w:val="00BA142B"/>
    <w:rsid w:val="00BA29A6"/>
    <w:rsid w:val="00BE4634"/>
    <w:rsid w:val="00C06F13"/>
    <w:rsid w:val="00C135E8"/>
    <w:rsid w:val="00C14F74"/>
    <w:rsid w:val="00C1527E"/>
    <w:rsid w:val="00C33C65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421E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13FF"/>
    <w:rsid w:val="00F03C86"/>
    <w:rsid w:val="00F344CC"/>
    <w:rsid w:val="00F80213"/>
    <w:rsid w:val="00F80A10"/>
    <w:rsid w:val="00F95D17"/>
    <w:rsid w:val="00FA7F03"/>
    <w:rsid w:val="00FB1AFF"/>
    <w:rsid w:val="00FE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2B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B42B2A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0BDE-4DA3-4C95-9FD8-879552BC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2</cp:revision>
  <dcterms:created xsi:type="dcterms:W3CDTF">2016-02-15T14:28:00Z</dcterms:created>
  <dcterms:modified xsi:type="dcterms:W3CDTF">2016-02-15T14:28:00Z</dcterms:modified>
</cp:coreProperties>
</file>